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31E20" w14:textId="77777777" w:rsidR="007C646D" w:rsidRPr="00805CFD" w:rsidRDefault="007C646D" w:rsidP="007C646D">
      <w:pPr>
        <w:rPr>
          <w:rFonts w:ascii="Calibri" w:hAnsi="Calibri" w:cs="Calibri"/>
        </w:rPr>
      </w:pPr>
      <w:bookmarkStart w:id="0" w:name="_Toc20231958"/>
      <w:bookmarkStart w:id="1" w:name="_Toc20392258"/>
    </w:p>
    <w:p w14:paraId="0CE04F3C" w14:textId="77777777" w:rsidR="007C646D" w:rsidRPr="00805CFD" w:rsidRDefault="007C646D" w:rsidP="007C646D">
      <w:pPr>
        <w:rPr>
          <w:rFonts w:ascii="Calibri" w:hAnsi="Calibri" w:cs="Calibri"/>
        </w:rPr>
      </w:pPr>
    </w:p>
    <w:p w14:paraId="511749F5" w14:textId="77777777" w:rsidR="007C646D" w:rsidRPr="00805CFD" w:rsidRDefault="007C646D" w:rsidP="007C646D">
      <w:pPr>
        <w:rPr>
          <w:rFonts w:ascii="Calibri" w:hAnsi="Calibri" w:cs="Calibri"/>
        </w:rPr>
      </w:pPr>
    </w:p>
    <w:p w14:paraId="28E74639" w14:textId="77777777" w:rsidR="007C646D" w:rsidRPr="00805CFD" w:rsidRDefault="007C646D" w:rsidP="007C646D">
      <w:pPr>
        <w:rPr>
          <w:rFonts w:ascii="Calibri" w:hAnsi="Calibri" w:cs="Calibri"/>
        </w:rPr>
      </w:pPr>
    </w:p>
    <w:p w14:paraId="1088DBF1" w14:textId="76094F12" w:rsidR="003746D1" w:rsidRPr="00805CFD" w:rsidRDefault="007C646D" w:rsidP="006B30D9">
      <w:pPr>
        <w:pStyle w:val="1"/>
        <w:spacing w:before="0" w:line="259" w:lineRule="auto"/>
        <w:jc w:val="center"/>
        <w:rPr>
          <w:rFonts w:ascii="Calibri" w:hAnsi="Calibri" w:cs="Calibri"/>
          <w:b/>
          <w:bCs/>
          <w:color w:val="auto"/>
          <w:sz w:val="48"/>
          <w:szCs w:val="48"/>
        </w:rPr>
      </w:pPr>
      <w:bookmarkStart w:id="2" w:name="_Toc26550665"/>
      <w:bookmarkStart w:id="3" w:name="_Toc26780914"/>
      <w:r w:rsidRPr="00805CFD">
        <w:rPr>
          <w:rFonts w:ascii="Calibri" w:hAnsi="Calibri" w:cs="Calibri"/>
          <w:b/>
          <w:bCs/>
          <w:color w:val="auto"/>
          <w:sz w:val="48"/>
          <w:szCs w:val="48"/>
        </w:rPr>
        <w:t xml:space="preserve">PROJECT </w:t>
      </w:r>
      <w:bookmarkEnd w:id="0"/>
      <w:bookmarkEnd w:id="1"/>
      <w:r w:rsidR="00A5023F" w:rsidRPr="00805CFD">
        <w:rPr>
          <w:rFonts w:ascii="Calibri" w:hAnsi="Calibri" w:cs="Calibri"/>
          <w:b/>
          <w:bCs/>
          <w:color w:val="auto"/>
          <w:sz w:val="48"/>
          <w:szCs w:val="48"/>
        </w:rPr>
        <w:t>COMPENDIUM</w:t>
      </w:r>
      <w:bookmarkEnd w:id="2"/>
      <w:bookmarkEnd w:id="3"/>
      <w:r w:rsidRPr="00805CFD">
        <w:rPr>
          <w:rFonts w:ascii="Calibri" w:hAnsi="Calibri" w:cs="Calibri"/>
          <w:b/>
          <w:bCs/>
          <w:color w:val="auto"/>
          <w:sz w:val="48"/>
          <w:szCs w:val="48"/>
        </w:rPr>
        <w:t xml:space="preserve"> </w:t>
      </w:r>
    </w:p>
    <w:p w14:paraId="6D6A5F46" w14:textId="77777777" w:rsidR="00521293" w:rsidRPr="00805CFD" w:rsidRDefault="00521293" w:rsidP="006B30D9">
      <w:pPr>
        <w:spacing w:before="0" w:after="0" w:line="259" w:lineRule="auto"/>
        <w:jc w:val="center"/>
        <w:rPr>
          <w:rFonts w:ascii="Calibri" w:hAnsi="Calibri" w:cs="Calibri"/>
          <w:b/>
          <w:smallCaps/>
          <w:sz w:val="22"/>
          <w:szCs w:val="22"/>
        </w:rPr>
      </w:pPr>
    </w:p>
    <w:p w14:paraId="24D5FF83" w14:textId="6DF38F8B" w:rsidR="00521293" w:rsidRPr="00805CFD" w:rsidRDefault="000D7102" w:rsidP="00A5023F">
      <w:pPr>
        <w:pStyle w:val="1"/>
        <w:jc w:val="center"/>
        <w:rPr>
          <w:rFonts w:ascii="Calibri" w:hAnsi="Calibri" w:cs="Calibri"/>
          <w:b/>
          <w:bCs/>
          <w:smallCaps/>
          <w:color w:val="auto"/>
          <w:sz w:val="48"/>
          <w:szCs w:val="48"/>
        </w:rPr>
      </w:pPr>
      <w:bookmarkStart w:id="4" w:name="_Toc26550666"/>
      <w:bookmarkStart w:id="5" w:name="_Toc26780915"/>
      <w:r>
        <w:rPr>
          <w:rFonts w:ascii="Calibri" w:hAnsi="Calibri" w:cs="Calibri"/>
          <w:b/>
          <w:bCs/>
          <w:color w:val="auto"/>
          <w:sz w:val="48"/>
          <w:szCs w:val="48"/>
        </w:rPr>
        <w:t xml:space="preserve">BSBPMG511 –PROJECT </w:t>
      </w:r>
      <w:bookmarkEnd w:id="4"/>
      <w:r w:rsidR="007A12D7">
        <w:rPr>
          <w:rFonts w:ascii="Calibri" w:hAnsi="Calibri" w:cs="Calibri"/>
          <w:b/>
          <w:bCs/>
          <w:color w:val="auto"/>
          <w:sz w:val="48"/>
          <w:szCs w:val="48"/>
        </w:rPr>
        <w:t>CONCEPT</w:t>
      </w:r>
      <w:r w:rsidR="008F216B">
        <w:rPr>
          <w:rFonts w:ascii="Calibri" w:hAnsi="Calibri" w:cs="Calibri"/>
          <w:b/>
          <w:bCs/>
          <w:color w:val="auto"/>
          <w:sz w:val="48"/>
          <w:szCs w:val="48"/>
        </w:rPr>
        <w:t>/brief</w:t>
      </w:r>
      <w:bookmarkEnd w:id="5"/>
    </w:p>
    <w:p w14:paraId="40B7FA77" w14:textId="77777777" w:rsidR="00004F61" w:rsidRPr="00805CFD" w:rsidRDefault="00004F61" w:rsidP="006B30D9">
      <w:pPr>
        <w:spacing w:before="0" w:after="0" w:line="259" w:lineRule="auto"/>
        <w:jc w:val="center"/>
        <w:rPr>
          <w:rFonts w:ascii="Calibri" w:hAnsi="Calibri" w:cs="Calibri"/>
          <w:b/>
          <w:smallCaps/>
          <w:sz w:val="22"/>
          <w:szCs w:val="22"/>
        </w:rPr>
      </w:pPr>
    </w:p>
    <w:p w14:paraId="6D1071B5" w14:textId="6B2291A9" w:rsidR="00004F61" w:rsidRPr="00805CFD" w:rsidRDefault="00004F61" w:rsidP="006B30D9">
      <w:pPr>
        <w:spacing w:before="0" w:after="0" w:line="259" w:lineRule="auto"/>
        <w:jc w:val="center"/>
        <w:rPr>
          <w:rFonts w:ascii="Calibri" w:hAnsi="Calibri" w:cs="Calibri"/>
          <w:b/>
          <w:smallCaps/>
          <w:sz w:val="22"/>
          <w:szCs w:val="22"/>
        </w:rPr>
      </w:pPr>
    </w:p>
    <w:p w14:paraId="283AFAC1" w14:textId="79B2896A" w:rsidR="007C646D" w:rsidRPr="00805CFD" w:rsidRDefault="007C646D" w:rsidP="006B30D9">
      <w:pPr>
        <w:spacing w:before="0" w:after="0" w:line="259" w:lineRule="auto"/>
        <w:jc w:val="center"/>
        <w:rPr>
          <w:rFonts w:ascii="Calibri" w:hAnsi="Calibri" w:cs="Calibri"/>
          <w:b/>
          <w:smallCaps/>
          <w:sz w:val="22"/>
          <w:szCs w:val="22"/>
        </w:rPr>
      </w:pPr>
    </w:p>
    <w:p w14:paraId="514E9667" w14:textId="4EECC0AA" w:rsidR="007C646D" w:rsidRPr="00805CFD" w:rsidRDefault="007C646D" w:rsidP="006B30D9">
      <w:pPr>
        <w:spacing w:before="0" w:after="0" w:line="259" w:lineRule="auto"/>
        <w:jc w:val="center"/>
        <w:rPr>
          <w:rFonts w:ascii="Calibri" w:hAnsi="Calibri" w:cs="Calibri"/>
          <w:b/>
          <w:smallCaps/>
          <w:sz w:val="22"/>
          <w:szCs w:val="22"/>
        </w:rPr>
      </w:pPr>
    </w:p>
    <w:p w14:paraId="6BA80C07" w14:textId="77777777" w:rsidR="007C646D" w:rsidRPr="00805CFD" w:rsidRDefault="007C646D" w:rsidP="006B30D9">
      <w:pPr>
        <w:spacing w:before="0" w:after="0" w:line="259" w:lineRule="auto"/>
        <w:jc w:val="center"/>
        <w:rPr>
          <w:rFonts w:ascii="Calibri" w:hAnsi="Calibri" w:cs="Calibri"/>
          <w:b/>
          <w:smallCaps/>
          <w:sz w:val="22"/>
          <w:szCs w:val="22"/>
        </w:rPr>
      </w:pPr>
    </w:p>
    <w:p w14:paraId="29984CEF" w14:textId="77777777" w:rsidR="009C19A5" w:rsidRDefault="003746D1" w:rsidP="006B30D9">
      <w:pPr>
        <w:spacing w:before="0" w:after="0" w:line="259" w:lineRule="auto"/>
        <w:jc w:val="center"/>
        <w:rPr>
          <w:rFonts w:ascii="Calibri" w:hAnsi="Calibri" w:cs="Calibri"/>
          <w:b/>
          <w:smallCaps/>
          <w:sz w:val="40"/>
          <w:szCs w:val="40"/>
        </w:rPr>
      </w:pPr>
      <w:r w:rsidRPr="00805CFD">
        <w:rPr>
          <w:rFonts w:ascii="Calibri" w:hAnsi="Calibri" w:cs="Calibri"/>
          <w:b/>
          <w:smallCaps/>
          <w:sz w:val="40"/>
          <w:szCs w:val="40"/>
        </w:rPr>
        <w:t>Project Name</w:t>
      </w:r>
      <w:r w:rsidR="00336D67" w:rsidRPr="00805CFD">
        <w:rPr>
          <w:rFonts w:ascii="Calibri" w:hAnsi="Calibri" w:cs="Calibri"/>
          <w:b/>
          <w:smallCaps/>
          <w:sz w:val="40"/>
          <w:szCs w:val="40"/>
        </w:rPr>
        <w:t xml:space="preserve"> </w:t>
      </w:r>
    </w:p>
    <w:p w14:paraId="2AE71BB9" w14:textId="58C21B25" w:rsidR="003746D1" w:rsidRPr="00805CFD" w:rsidRDefault="009C19A5" w:rsidP="006B30D9">
      <w:pPr>
        <w:spacing w:before="0" w:after="0" w:line="259" w:lineRule="auto"/>
        <w:jc w:val="center"/>
        <w:rPr>
          <w:rFonts w:ascii="Calibri" w:hAnsi="Calibri" w:cs="Calibri"/>
          <w:b/>
          <w:smallCaps/>
          <w:sz w:val="40"/>
          <w:szCs w:val="40"/>
        </w:rPr>
      </w:pPr>
      <w:r>
        <w:rPr>
          <w:rFonts w:ascii="Calibri" w:hAnsi="Calibri" w:cs="Calibri"/>
          <w:b/>
          <w:smallCaps/>
          <w:sz w:val="40"/>
          <w:szCs w:val="40"/>
        </w:rPr>
        <w:t>CTI PROJECTS</w:t>
      </w:r>
    </w:p>
    <w:p w14:paraId="7F1F627E" w14:textId="77777777" w:rsidR="003746D1" w:rsidRPr="00805CFD" w:rsidRDefault="003746D1" w:rsidP="006B30D9">
      <w:pPr>
        <w:spacing w:before="0" w:after="0" w:line="259" w:lineRule="auto"/>
        <w:jc w:val="center"/>
        <w:rPr>
          <w:rFonts w:ascii="Calibri" w:hAnsi="Calibri" w:cs="Calibri"/>
          <w:b/>
          <w:smallCaps/>
          <w:sz w:val="40"/>
          <w:szCs w:val="40"/>
        </w:rPr>
      </w:pPr>
    </w:p>
    <w:p w14:paraId="72127741" w14:textId="77777777" w:rsidR="003746D1" w:rsidRPr="00805CFD" w:rsidRDefault="003746D1" w:rsidP="006B30D9">
      <w:pPr>
        <w:spacing w:before="0" w:after="0" w:line="259" w:lineRule="auto"/>
        <w:jc w:val="center"/>
        <w:rPr>
          <w:rFonts w:ascii="Calibri" w:hAnsi="Calibri" w:cs="Calibri"/>
          <w:b/>
          <w:smallCaps/>
          <w:sz w:val="40"/>
          <w:szCs w:val="40"/>
        </w:rPr>
      </w:pPr>
    </w:p>
    <w:p w14:paraId="2C6E871F" w14:textId="77777777" w:rsidR="00CE15EA" w:rsidRPr="00805CFD" w:rsidRDefault="00CE15EA" w:rsidP="006B30D9">
      <w:pPr>
        <w:spacing w:before="0" w:after="0" w:line="259" w:lineRule="auto"/>
        <w:rPr>
          <w:rFonts w:ascii="Calibri" w:hAnsi="Calibri" w:cs="Calibri"/>
          <w:sz w:val="22"/>
          <w:szCs w:val="22"/>
        </w:rPr>
      </w:pPr>
    </w:p>
    <w:p w14:paraId="3BA25CAF" w14:textId="77777777" w:rsidR="00CE15EA" w:rsidRPr="00805CFD" w:rsidRDefault="00CE15EA" w:rsidP="006B30D9">
      <w:pPr>
        <w:spacing w:before="0" w:after="0" w:line="259" w:lineRule="auto"/>
        <w:rPr>
          <w:rFonts w:ascii="Calibri" w:hAnsi="Calibri" w:cs="Calibri"/>
          <w:sz w:val="22"/>
          <w:szCs w:val="22"/>
        </w:rPr>
      </w:pPr>
    </w:p>
    <w:p w14:paraId="16D2165A" w14:textId="77777777" w:rsidR="00CE15EA" w:rsidRPr="00805CFD" w:rsidRDefault="00CE15EA" w:rsidP="006B30D9">
      <w:pPr>
        <w:spacing w:before="0" w:after="0" w:line="259" w:lineRule="auto"/>
        <w:rPr>
          <w:rFonts w:ascii="Calibri" w:hAnsi="Calibri" w:cs="Calibri"/>
          <w:sz w:val="22"/>
          <w:szCs w:val="22"/>
        </w:rPr>
      </w:pPr>
    </w:p>
    <w:p w14:paraId="18AE1A95" w14:textId="5ECA6D5B" w:rsidR="00CE15EA" w:rsidRPr="00805CFD" w:rsidRDefault="00CE15EA" w:rsidP="006B30D9">
      <w:pPr>
        <w:spacing w:before="0" w:after="0" w:line="259" w:lineRule="auto"/>
        <w:rPr>
          <w:rFonts w:ascii="Calibri" w:hAnsi="Calibri" w:cs="Calibri"/>
          <w:sz w:val="22"/>
          <w:szCs w:val="22"/>
        </w:rPr>
        <w:sectPr w:rsidR="00CE15EA" w:rsidRPr="00805CFD" w:rsidSect="007C646D">
          <w:headerReference w:type="default" r:id="rId8"/>
          <w:footerReference w:type="even" r:id="rId9"/>
          <w:footerReference w:type="default" r:id="rId10"/>
          <w:pgSz w:w="12240" w:h="15840" w:code="1"/>
          <w:pgMar w:top="1440" w:right="1440" w:bottom="1440" w:left="1440" w:header="720" w:footer="720" w:gutter="0"/>
          <w:pgBorders w:display="firstPage" w:offsetFrom="page">
            <w:top w:val="single" w:sz="24" w:space="24" w:color="6B911C" w:themeColor="accent1" w:themeShade="BF"/>
            <w:left w:val="single" w:sz="24" w:space="24" w:color="6B911C" w:themeColor="accent1" w:themeShade="BF"/>
            <w:bottom w:val="single" w:sz="24" w:space="24" w:color="6B911C" w:themeColor="accent1" w:themeShade="BF"/>
            <w:right w:val="single" w:sz="24" w:space="24" w:color="6B911C" w:themeColor="accent1" w:themeShade="BF"/>
          </w:pgBorders>
          <w:cols w:space="720"/>
          <w:titlePg/>
        </w:sectPr>
      </w:pPr>
    </w:p>
    <w:p w14:paraId="71CB5129" w14:textId="330BFEF6" w:rsidR="007C646D" w:rsidRPr="00805CFD" w:rsidRDefault="007C646D" w:rsidP="009B7BF1">
      <w:pPr>
        <w:spacing w:before="0" w:after="0" w:line="240" w:lineRule="auto"/>
        <w:rPr>
          <w:rFonts w:ascii="Calibri" w:hAnsi="Calibri" w:cs="Calibri"/>
          <w:sz w:val="22"/>
          <w:szCs w:val="22"/>
        </w:rPr>
      </w:pPr>
    </w:p>
    <w:p w14:paraId="2915704C" w14:textId="77777777" w:rsidR="007C646D" w:rsidRPr="00805CFD" w:rsidRDefault="007C646D" w:rsidP="009B7BF1">
      <w:pPr>
        <w:spacing w:before="0" w:after="0" w:line="240" w:lineRule="auto"/>
        <w:rPr>
          <w:rFonts w:ascii="Calibri" w:hAnsi="Calibri" w:cs="Calibri"/>
          <w:sz w:val="22"/>
          <w:szCs w:val="22"/>
        </w:rPr>
      </w:pPr>
    </w:p>
    <w:p w14:paraId="42DA9935" w14:textId="77777777" w:rsidR="008F216B" w:rsidRDefault="008F216B" w:rsidP="009B7BF1">
      <w:pPr>
        <w:pStyle w:val="1"/>
        <w:spacing w:before="0" w:line="240" w:lineRule="auto"/>
        <w:ind w:left="-142"/>
        <w:rPr>
          <w:rFonts w:ascii="Calibri" w:hAnsi="Calibri" w:cs="Calibri"/>
          <w:color w:val="auto"/>
          <w:sz w:val="24"/>
          <w:szCs w:val="24"/>
        </w:rPr>
      </w:pPr>
      <w:bookmarkStart w:id="6" w:name="_Toc26780916"/>
      <w:r w:rsidRPr="008F216B">
        <w:rPr>
          <w:rFonts w:ascii="Calibri" w:hAnsi="Calibri" w:cs="Calibri"/>
          <w:color w:val="auto"/>
          <w:sz w:val="24"/>
          <w:szCs w:val="24"/>
        </w:rPr>
        <w:t>CONTENTS:</w:t>
      </w:r>
      <w:bookmarkEnd w:id="6"/>
    </w:p>
    <w:p w14:paraId="709669CC" w14:textId="00C753A5" w:rsidR="008F216B" w:rsidRDefault="008F216B" w:rsidP="008F216B">
      <w:pPr>
        <w:spacing w:before="0" w:after="0"/>
        <w:rPr>
          <w:rFonts w:ascii="Calibri" w:hAnsi="Calibri" w:cs="Calibri"/>
          <w:sz w:val="22"/>
          <w:szCs w:val="22"/>
        </w:rPr>
      </w:pPr>
    </w:p>
    <w:p w14:paraId="3804CD8A" w14:textId="27AE77B8" w:rsidR="00EA562B" w:rsidRDefault="008F216B">
      <w:pPr>
        <w:pStyle w:val="11"/>
        <w:tabs>
          <w:tab w:val="right" w:leader="dot" w:pos="9350"/>
        </w:tabs>
        <w:rPr>
          <w:rFonts w:asciiTheme="minorHAnsi" w:hAnsiTheme="minorHAnsi" w:cstheme="minorBidi"/>
          <w:b w:val="0"/>
          <w:bCs w:val="0"/>
          <w:noProof/>
          <w:sz w:val="22"/>
          <w:szCs w:val="22"/>
        </w:rPr>
      </w:pPr>
      <w:r>
        <w:rPr>
          <w:sz w:val="22"/>
          <w:szCs w:val="22"/>
        </w:rPr>
        <w:fldChar w:fldCharType="begin"/>
      </w:r>
      <w:r>
        <w:rPr>
          <w:sz w:val="22"/>
          <w:szCs w:val="22"/>
        </w:rPr>
        <w:instrText xml:space="preserve"> TOC \o "1-2" \h \z \u </w:instrText>
      </w:r>
      <w:r>
        <w:rPr>
          <w:sz w:val="22"/>
          <w:szCs w:val="22"/>
        </w:rPr>
        <w:fldChar w:fldCharType="separate"/>
      </w:r>
      <w:hyperlink w:anchor="_Toc26780914" w:history="1">
        <w:r w:rsidR="00EA562B" w:rsidRPr="00FA1FFB">
          <w:rPr>
            <w:rStyle w:val="ac"/>
            <w:noProof/>
          </w:rPr>
          <w:t>PROJECT COMPENDIUM</w:t>
        </w:r>
        <w:r w:rsidR="00EA562B">
          <w:rPr>
            <w:noProof/>
            <w:webHidden/>
          </w:rPr>
          <w:tab/>
        </w:r>
        <w:r w:rsidR="00EA562B">
          <w:rPr>
            <w:noProof/>
            <w:webHidden/>
          </w:rPr>
          <w:fldChar w:fldCharType="begin"/>
        </w:r>
        <w:r w:rsidR="00EA562B">
          <w:rPr>
            <w:noProof/>
            <w:webHidden/>
          </w:rPr>
          <w:instrText xml:space="preserve"> PAGEREF _Toc26780914 \h </w:instrText>
        </w:r>
        <w:r w:rsidR="00EA562B">
          <w:rPr>
            <w:noProof/>
            <w:webHidden/>
          </w:rPr>
        </w:r>
        <w:r w:rsidR="00EA562B">
          <w:rPr>
            <w:noProof/>
            <w:webHidden/>
          </w:rPr>
          <w:fldChar w:fldCharType="separate"/>
        </w:r>
        <w:r w:rsidR="00EA562B">
          <w:rPr>
            <w:noProof/>
            <w:webHidden/>
          </w:rPr>
          <w:t>1</w:t>
        </w:r>
        <w:r w:rsidR="00EA562B">
          <w:rPr>
            <w:noProof/>
            <w:webHidden/>
          </w:rPr>
          <w:fldChar w:fldCharType="end"/>
        </w:r>
      </w:hyperlink>
    </w:p>
    <w:p w14:paraId="2B4DF1C3" w14:textId="4ADDB666" w:rsidR="00EA562B" w:rsidRDefault="00CC5B8F">
      <w:pPr>
        <w:pStyle w:val="11"/>
        <w:tabs>
          <w:tab w:val="right" w:leader="dot" w:pos="9350"/>
        </w:tabs>
        <w:rPr>
          <w:rFonts w:asciiTheme="minorHAnsi" w:hAnsiTheme="minorHAnsi" w:cstheme="minorBidi"/>
          <w:b w:val="0"/>
          <w:bCs w:val="0"/>
          <w:noProof/>
          <w:sz w:val="22"/>
          <w:szCs w:val="22"/>
        </w:rPr>
      </w:pPr>
      <w:hyperlink w:anchor="_Toc26780915" w:history="1">
        <w:r w:rsidR="00EA562B" w:rsidRPr="00FA1FFB">
          <w:rPr>
            <w:rStyle w:val="ac"/>
            <w:noProof/>
          </w:rPr>
          <w:t>BSBPMG511 –PROJECT CONCEPT/brief</w:t>
        </w:r>
        <w:r w:rsidR="00EA562B">
          <w:rPr>
            <w:noProof/>
            <w:webHidden/>
          </w:rPr>
          <w:tab/>
        </w:r>
        <w:r w:rsidR="00EA562B">
          <w:rPr>
            <w:noProof/>
            <w:webHidden/>
          </w:rPr>
          <w:fldChar w:fldCharType="begin"/>
        </w:r>
        <w:r w:rsidR="00EA562B">
          <w:rPr>
            <w:noProof/>
            <w:webHidden/>
          </w:rPr>
          <w:instrText xml:space="preserve"> PAGEREF _Toc26780915 \h </w:instrText>
        </w:r>
        <w:r w:rsidR="00EA562B">
          <w:rPr>
            <w:noProof/>
            <w:webHidden/>
          </w:rPr>
        </w:r>
        <w:r w:rsidR="00EA562B">
          <w:rPr>
            <w:noProof/>
            <w:webHidden/>
          </w:rPr>
          <w:fldChar w:fldCharType="separate"/>
        </w:r>
        <w:r w:rsidR="00EA562B">
          <w:rPr>
            <w:noProof/>
            <w:webHidden/>
          </w:rPr>
          <w:t>1</w:t>
        </w:r>
        <w:r w:rsidR="00EA562B">
          <w:rPr>
            <w:noProof/>
            <w:webHidden/>
          </w:rPr>
          <w:fldChar w:fldCharType="end"/>
        </w:r>
      </w:hyperlink>
    </w:p>
    <w:p w14:paraId="68409C61" w14:textId="17ED132C" w:rsidR="00EA562B" w:rsidRDefault="00CC5B8F">
      <w:pPr>
        <w:pStyle w:val="11"/>
        <w:tabs>
          <w:tab w:val="right" w:leader="dot" w:pos="9350"/>
        </w:tabs>
        <w:rPr>
          <w:rFonts w:asciiTheme="minorHAnsi" w:hAnsiTheme="minorHAnsi" w:cstheme="minorBidi"/>
          <w:b w:val="0"/>
          <w:bCs w:val="0"/>
          <w:noProof/>
          <w:sz w:val="22"/>
          <w:szCs w:val="22"/>
        </w:rPr>
      </w:pPr>
      <w:hyperlink w:anchor="_Toc26780916" w:history="1">
        <w:r w:rsidR="00EA562B" w:rsidRPr="00FA1FFB">
          <w:rPr>
            <w:rStyle w:val="ac"/>
            <w:noProof/>
          </w:rPr>
          <w:t>CONTENTS:</w:t>
        </w:r>
        <w:r w:rsidR="00EA562B">
          <w:rPr>
            <w:noProof/>
            <w:webHidden/>
          </w:rPr>
          <w:tab/>
        </w:r>
        <w:r w:rsidR="00EA562B">
          <w:rPr>
            <w:noProof/>
            <w:webHidden/>
          </w:rPr>
          <w:fldChar w:fldCharType="begin"/>
        </w:r>
        <w:r w:rsidR="00EA562B">
          <w:rPr>
            <w:noProof/>
            <w:webHidden/>
          </w:rPr>
          <w:instrText xml:space="preserve"> PAGEREF _Toc26780916 \h </w:instrText>
        </w:r>
        <w:r w:rsidR="00EA562B">
          <w:rPr>
            <w:noProof/>
            <w:webHidden/>
          </w:rPr>
        </w:r>
        <w:r w:rsidR="00EA562B">
          <w:rPr>
            <w:noProof/>
            <w:webHidden/>
          </w:rPr>
          <w:fldChar w:fldCharType="separate"/>
        </w:r>
        <w:r w:rsidR="00EA562B">
          <w:rPr>
            <w:noProof/>
            <w:webHidden/>
          </w:rPr>
          <w:t>1</w:t>
        </w:r>
        <w:r w:rsidR="00EA562B">
          <w:rPr>
            <w:noProof/>
            <w:webHidden/>
          </w:rPr>
          <w:fldChar w:fldCharType="end"/>
        </w:r>
      </w:hyperlink>
    </w:p>
    <w:p w14:paraId="11BC2D94" w14:textId="24A97157" w:rsidR="00EA562B" w:rsidRDefault="00CC5B8F">
      <w:pPr>
        <w:pStyle w:val="11"/>
        <w:tabs>
          <w:tab w:val="right" w:leader="dot" w:pos="9350"/>
        </w:tabs>
        <w:rPr>
          <w:rFonts w:asciiTheme="minorHAnsi" w:hAnsiTheme="minorHAnsi" w:cstheme="minorBidi"/>
          <w:b w:val="0"/>
          <w:bCs w:val="0"/>
          <w:noProof/>
          <w:sz w:val="22"/>
          <w:szCs w:val="22"/>
        </w:rPr>
      </w:pPr>
      <w:hyperlink w:anchor="_Toc26780917" w:history="1">
        <w:r w:rsidR="00EA562B" w:rsidRPr="00FA1FFB">
          <w:rPr>
            <w:rStyle w:val="ac"/>
            <w:i/>
            <w:noProof/>
          </w:rPr>
          <w:t>PART 1 PROJECT CONCEPT SUMMARY</w:t>
        </w:r>
        <w:r w:rsidR="00EA562B">
          <w:rPr>
            <w:noProof/>
            <w:webHidden/>
          </w:rPr>
          <w:tab/>
        </w:r>
        <w:r w:rsidR="00EA562B">
          <w:rPr>
            <w:noProof/>
            <w:webHidden/>
          </w:rPr>
          <w:fldChar w:fldCharType="begin"/>
        </w:r>
        <w:r w:rsidR="00EA562B">
          <w:rPr>
            <w:noProof/>
            <w:webHidden/>
          </w:rPr>
          <w:instrText xml:space="preserve"> PAGEREF _Toc26780917 \h </w:instrText>
        </w:r>
        <w:r w:rsidR="00EA562B">
          <w:rPr>
            <w:noProof/>
            <w:webHidden/>
          </w:rPr>
        </w:r>
        <w:r w:rsidR="00EA562B">
          <w:rPr>
            <w:noProof/>
            <w:webHidden/>
          </w:rPr>
          <w:fldChar w:fldCharType="separate"/>
        </w:r>
        <w:r w:rsidR="00EA562B">
          <w:rPr>
            <w:noProof/>
            <w:webHidden/>
          </w:rPr>
          <w:t>2</w:t>
        </w:r>
        <w:r w:rsidR="00EA562B">
          <w:rPr>
            <w:noProof/>
            <w:webHidden/>
          </w:rPr>
          <w:fldChar w:fldCharType="end"/>
        </w:r>
      </w:hyperlink>
    </w:p>
    <w:p w14:paraId="7B2D2F4C" w14:textId="1FE5EFFB" w:rsidR="00EA562B" w:rsidRDefault="00CC5B8F">
      <w:pPr>
        <w:pStyle w:val="11"/>
        <w:tabs>
          <w:tab w:val="right" w:leader="dot" w:pos="9350"/>
        </w:tabs>
        <w:rPr>
          <w:rFonts w:asciiTheme="minorHAnsi" w:hAnsiTheme="minorHAnsi" w:cstheme="minorBidi"/>
          <w:b w:val="0"/>
          <w:bCs w:val="0"/>
          <w:noProof/>
          <w:sz w:val="22"/>
          <w:szCs w:val="22"/>
        </w:rPr>
      </w:pPr>
      <w:hyperlink w:anchor="_Toc26780918" w:history="1">
        <w:r w:rsidR="00EA562B" w:rsidRPr="00FA1FFB">
          <w:rPr>
            <w:rStyle w:val="ac"/>
            <w:noProof/>
          </w:rPr>
          <w:t>PART 2  PROJECT ACTIVITIES &amp; MILESTONES:</w:t>
        </w:r>
        <w:r w:rsidR="00EA562B">
          <w:rPr>
            <w:noProof/>
            <w:webHidden/>
          </w:rPr>
          <w:tab/>
        </w:r>
        <w:r w:rsidR="00EA562B">
          <w:rPr>
            <w:noProof/>
            <w:webHidden/>
          </w:rPr>
          <w:fldChar w:fldCharType="begin"/>
        </w:r>
        <w:r w:rsidR="00EA562B">
          <w:rPr>
            <w:noProof/>
            <w:webHidden/>
          </w:rPr>
          <w:instrText xml:space="preserve"> PAGEREF _Toc26780918 \h </w:instrText>
        </w:r>
        <w:r w:rsidR="00EA562B">
          <w:rPr>
            <w:noProof/>
            <w:webHidden/>
          </w:rPr>
        </w:r>
        <w:r w:rsidR="00EA562B">
          <w:rPr>
            <w:noProof/>
            <w:webHidden/>
          </w:rPr>
          <w:fldChar w:fldCharType="separate"/>
        </w:r>
        <w:r w:rsidR="00EA562B">
          <w:rPr>
            <w:noProof/>
            <w:webHidden/>
          </w:rPr>
          <w:t>4</w:t>
        </w:r>
        <w:r w:rsidR="00EA562B">
          <w:rPr>
            <w:noProof/>
            <w:webHidden/>
          </w:rPr>
          <w:fldChar w:fldCharType="end"/>
        </w:r>
      </w:hyperlink>
    </w:p>
    <w:p w14:paraId="0F7C8115" w14:textId="161FD996" w:rsidR="00EA562B" w:rsidRDefault="00CC5B8F">
      <w:pPr>
        <w:pStyle w:val="11"/>
        <w:tabs>
          <w:tab w:val="right" w:leader="dot" w:pos="9350"/>
        </w:tabs>
        <w:rPr>
          <w:rFonts w:asciiTheme="minorHAnsi" w:hAnsiTheme="minorHAnsi" w:cstheme="minorBidi"/>
          <w:b w:val="0"/>
          <w:bCs w:val="0"/>
          <w:noProof/>
          <w:sz w:val="22"/>
          <w:szCs w:val="22"/>
        </w:rPr>
      </w:pPr>
      <w:hyperlink w:anchor="_Toc26780919" w:history="1">
        <w:r w:rsidR="00EA562B" w:rsidRPr="00FA1FFB">
          <w:rPr>
            <w:rStyle w:val="ac"/>
            <w:noProof/>
          </w:rPr>
          <w:t>DOCUMENT ACCEPTANCE and RELEASE NOTICE</w:t>
        </w:r>
        <w:r w:rsidR="00EA562B">
          <w:rPr>
            <w:noProof/>
            <w:webHidden/>
          </w:rPr>
          <w:tab/>
        </w:r>
        <w:r w:rsidR="00EA562B">
          <w:rPr>
            <w:noProof/>
            <w:webHidden/>
          </w:rPr>
          <w:fldChar w:fldCharType="begin"/>
        </w:r>
        <w:r w:rsidR="00EA562B">
          <w:rPr>
            <w:noProof/>
            <w:webHidden/>
          </w:rPr>
          <w:instrText xml:space="preserve"> PAGEREF _Toc26780919 \h </w:instrText>
        </w:r>
        <w:r w:rsidR="00EA562B">
          <w:rPr>
            <w:noProof/>
            <w:webHidden/>
          </w:rPr>
        </w:r>
        <w:r w:rsidR="00EA562B">
          <w:rPr>
            <w:noProof/>
            <w:webHidden/>
          </w:rPr>
          <w:fldChar w:fldCharType="separate"/>
        </w:r>
        <w:r w:rsidR="00EA562B">
          <w:rPr>
            <w:noProof/>
            <w:webHidden/>
          </w:rPr>
          <w:t>5</w:t>
        </w:r>
        <w:r w:rsidR="00EA562B">
          <w:rPr>
            <w:noProof/>
            <w:webHidden/>
          </w:rPr>
          <w:fldChar w:fldCharType="end"/>
        </w:r>
      </w:hyperlink>
    </w:p>
    <w:p w14:paraId="79E088A6" w14:textId="5EEB0DE8" w:rsidR="008F216B" w:rsidRDefault="008F216B" w:rsidP="008F216B">
      <w:pPr>
        <w:spacing w:before="0" w:after="0"/>
        <w:rPr>
          <w:rFonts w:ascii="Calibri" w:hAnsi="Calibri" w:cs="Calibri"/>
          <w:sz w:val="22"/>
          <w:szCs w:val="22"/>
        </w:rPr>
      </w:pPr>
      <w:r>
        <w:rPr>
          <w:rFonts w:ascii="Calibri" w:hAnsi="Calibri" w:cs="Calibri"/>
          <w:sz w:val="22"/>
          <w:szCs w:val="22"/>
        </w:rPr>
        <w:fldChar w:fldCharType="end"/>
      </w:r>
    </w:p>
    <w:p w14:paraId="7A8162E1" w14:textId="0F2136EA" w:rsidR="00EA562B" w:rsidRDefault="00EA562B" w:rsidP="008F216B">
      <w:pPr>
        <w:spacing w:before="0" w:after="0"/>
        <w:rPr>
          <w:rFonts w:ascii="Calibri" w:hAnsi="Calibri" w:cs="Calibri"/>
          <w:sz w:val="22"/>
          <w:szCs w:val="22"/>
        </w:rPr>
      </w:pPr>
    </w:p>
    <w:p w14:paraId="084466D5" w14:textId="27F233C9" w:rsidR="00EA562B" w:rsidRDefault="00EA562B" w:rsidP="008F216B">
      <w:pPr>
        <w:spacing w:before="0" w:after="0"/>
        <w:rPr>
          <w:rFonts w:ascii="Calibri" w:hAnsi="Calibri" w:cs="Calibri"/>
          <w:sz w:val="22"/>
          <w:szCs w:val="22"/>
        </w:rPr>
      </w:pPr>
    </w:p>
    <w:p w14:paraId="11B96556" w14:textId="3D7DB31E" w:rsidR="00EA562B" w:rsidRDefault="00EA562B" w:rsidP="008F216B">
      <w:pPr>
        <w:spacing w:before="0" w:after="0"/>
        <w:rPr>
          <w:rFonts w:ascii="Calibri" w:hAnsi="Calibri" w:cs="Calibri"/>
          <w:sz w:val="22"/>
          <w:szCs w:val="22"/>
        </w:rPr>
      </w:pPr>
    </w:p>
    <w:p w14:paraId="1A4D64AF" w14:textId="77777777" w:rsidR="00EA562B" w:rsidRPr="008F216B" w:rsidRDefault="00EA562B" w:rsidP="008F216B">
      <w:pPr>
        <w:spacing w:before="0" w:after="0"/>
        <w:rPr>
          <w:rFonts w:ascii="Calibri" w:hAnsi="Calibri" w:cs="Calibri"/>
          <w:sz w:val="22"/>
          <w:szCs w:val="22"/>
        </w:rPr>
      </w:pPr>
    </w:p>
    <w:p w14:paraId="3D88005D" w14:textId="744AFB8D" w:rsidR="00F25613" w:rsidRPr="008F216B" w:rsidRDefault="00F25613" w:rsidP="008F216B">
      <w:bookmarkStart w:id="7" w:name="_Toc226016639"/>
    </w:p>
    <w:p w14:paraId="14737E58" w14:textId="11DB5314" w:rsidR="00F25613" w:rsidRPr="00805CFD" w:rsidRDefault="00F25613" w:rsidP="006B30D9">
      <w:pPr>
        <w:spacing w:before="0" w:after="0" w:line="259" w:lineRule="auto"/>
        <w:jc w:val="center"/>
        <w:rPr>
          <w:rFonts w:ascii="Calibri" w:hAnsi="Calibri" w:cs="Calibri"/>
          <w:sz w:val="22"/>
          <w:szCs w:val="22"/>
        </w:rPr>
      </w:pPr>
    </w:p>
    <w:p w14:paraId="7B4F249D" w14:textId="669ED06B" w:rsidR="008F216B" w:rsidRPr="00F87302" w:rsidRDefault="008F216B" w:rsidP="008F216B">
      <w:pPr>
        <w:pStyle w:val="DocumentVersionNo"/>
        <w:rPr>
          <w:rFonts w:ascii="Calibri" w:hAnsi="Calibri"/>
        </w:rPr>
      </w:pPr>
      <w:bookmarkStart w:id="8" w:name="_Toc26550667"/>
      <w:r w:rsidRPr="00F87302">
        <w:rPr>
          <w:rFonts w:ascii="Calibri" w:hAnsi="Calibri"/>
        </w:rPr>
        <w:t xml:space="preserve">Version: </w:t>
      </w:r>
      <w:r w:rsidR="00D761BD">
        <w:rPr>
          <w:rFonts w:ascii="Calibri" w:hAnsi="Calibri"/>
        </w:rPr>
        <w:t>2.0</w:t>
      </w:r>
      <w:r w:rsidR="00D761BD" w:rsidRPr="00F87302">
        <w:rPr>
          <w:rFonts w:ascii="Calibri" w:hAnsi="Calibri"/>
        </w:rPr>
        <w:t xml:space="preserve"> Date</w:t>
      </w:r>
      <w:r w:rsidRPr="00F87302">
        <w:rPr>
          <w:rFonts w:ascii="Calibri" w:hAnsi="Calibri"/>
        </w:rPr>
        <w:t xml:space="preserve">: </w:t>
      </w:r>
      <w:r w:rsidR="00474B64">
        <w:rPr>
          <w:rFonts w:ascii="Calibri" w:hAnsi="Calibri"/>
        </w:rPr>
        <w:t>14 Jan. 21</w:t>
      </w:r>
    </w:p>
    <w:p w14:paraId="7DBD693F" w14:textId="1A786802" w:rsidR="008F216B" w:rsidRDefault="008F216B" w:rsidP="008F216B">
      <w:pPr>
        <w:pStyle w:val="Normal10BoldCnt"/>
        <w:spacing w:before="0" w:after="0"/>
        <w:jc w:val="left"/>
        <w:rPr>
          <w:rStyle w:val="InstructionText"/>
          <w:rFonts w:ascii="Calibri" w:hAnsi="Calibri"/>
          <w:iCs w:val="0"/>
          <w:sz w:val="22"/>
          <w:szCs w:val="22"/>
        </w:rPr>
      </w:pPr>
      <w:r w:rsidRPr="00D636A0">
        <w:rPr>
          <w:rStyle w:val="InstructionText"/>
          <w:rFonts w:ascii="Calibri" w:hAnsi="Calibri"/>
          <w:iCs w:val="0"/>
          <w:sz w:val="22"/>
          <w:szCs w:val="22"/>
        </w:rPr>
        <w:t xml:space="preserve">This </w:t>
      </w:r>
      <w:r>
        <w:rPr>
          <w:rStyle w:val="InstructionText"/>
          <w:rFonts w:ascii="Calibri" w:hAnsi="Calibri"/>
          <w:iCs w:val="0"/>
          <w:sz w:val="22"/>
          <w:szCs w:val="22"/>
        </w:rPr>
        <w:t>document records the results of a facilitated workshop between the student and Trainer to record an overview of a project</w:t>
      </w:r>
      <w:r w:rsidR="00BC6076">
        <w:rPr>
          <w:rStyle w:val="InstructionText"/>
          <w:rFonts w:ascii="Calibri" w:hAnsi="Calibri"/>
          <w:iCs w:val="0"/>
          <w:sz w:val="22"/>
          <w:szCs w:val="22"/>
        </w:rPr>
        <w:t xml:space="preserve"> the student has chosen and</w:t>
      </w:r>
      <w:r>
        <w:rPr>
          <w:rStyle w:val="InstructionText"/>
          <w:rFonts w:ascii="Calibri" w:hAnsi="Calibri"/>
          <w:iCs w:val="0"/>
          <w:sz w:val="22"/>
          <w:szCs w:val="22"/>
        </w:rPr>
        <w:t xml:space="preserve"> will apply throughout their Diploma of Project Management course. The Project described here will form the umbrella which informs the development of each unit in the course and in the execution of the Project</w:t>
      </w:r>
      <w:r w:rsidR="009C19A5">
        <w:rPr>
          <w:rStyle w:val="InstructionText"/>
          <w:rFonts w:ascii="Calibri" w:hAnsi="Calibri"/>
          <w:iCs w:val="0"/>
          <w:sz w:val="22"/>
          <w:szCs w:val="22"/>
        </w:rPr>
        <w:t xml:space="preserve">.  </w:t>
      </w:r>
    </w:p>
    <w:p w14:paraId="5047BCF2" w14:textId="77777777" w:rsidR="009C19A5" w:rsidRDefault="009C19A5" w:rsidP="008F216B">
      <w:pPr>
        <w:pStyle w:val="Normal10BoldCnt"/>
        <w:spacing w:before="0" w:after="0"/>
        <w:jc w:val="left"/>
        <w:rPr>
          <w:rStyle w:val="InstructionText"/>
          <w:rFonts w:ascii="Calibri" w:hAnsi="Calibri"/>
          <w:iCs w:val="0"/>
          <w:sz w:val="22"/>
          <w:szCs w:val="22"/>
        </w:rPr>
      </w:pPr>
    </w:p>
    <w:p w14:paraId="2DA16908" w14:textId="7782ECBD" w:rsidR="00D83EB2" w:rsidRDefault="00D83EB2" w:rsidP="008F216B">
      <w:pPr>
        <w:pStyle w:val="Normal10BoldCnt"/>
        <w:spacing w:before="0" w:after="0" w:line="259" w:lineRule="auto"/>
        <w:jc w:val="left"/>
        <w:rPr>
          <w:rStyle w:val="InstructionText"/>
          <w:rFonts w:ascii="Calibri" w:hAnsi="Calibri"/>
          <w:iCs w:val="0"/>
          <w:sz w:val="22"/>
          <w:szCs w:val="22"/>
        </w:rPr>
      </w:pPr>
      <w:r>
        <w:rPr>
          <w:rStyle w:val="InstructionText"/>
          <w:rFonts w:ascii="Calibri" w:hAnsi="Calibri"/>
          <w:iCs w:val="0"/>
          <w:sz w:val="22"/>
          <w:szCs w:val="22"/>
        </w:rPr>
        <w:br w:type="page"/>
      </w:r>
    </w:p>
    <w:p w14:paraId="74C0F66F" w14:textId="77777777" w:rsidR="008F216B" w:rsidRDefault="008F216B" w:rsidP="008F216B">
      <w:pPr>
        <w:pStyle w:val="Normal10BoldCnt"/>
        <w:spacing w:before="0" w:after="0" w:line="259" w:lineRule="auto"/>
        <w:jc w:val="left"/>
        <w:rPr>
          <w:rStyle w:val="InstructionText"/>
          <w:rFonts w:ascii="Calibri" w:hAnsi="Calibri"/>
          <w:iCs w:val="0"/>
          <w:sz w:val="22"/>
          <w:szCs w:val="22"/>
        </w:rPr>
      </w:pPr>
    </w:p>
    <w:p w14:paraId="41385C3F" w14:textId="77777777" w:rsidR="008F216B" w:rsidRPr="00F87302" w:rsidRDefault="008F216B" w:rsidP="008F216B">
      <w:pPr>
        <w:pStyle w:val="1"/>
        <w:rPr>
          <w:rStyle w:val="InstructionText"/>
          <w:rFonts w:ascii="Calibri" w:hAnsi="Calibri"/>
          <w:b/>
          <w:bCs/>
          <w:i w:val="0"/>
          <w:color w:val="auto"/>
        </w:rPr>
      </w:pPr>
      <w:bookmarkStart w:id="9" w:name="_Toc26780917"/>
      <w:r w:rsidRPr="00F87302">
        <w:rPr>
          <w:rStyle w:val="InstructionText"/>
          <w:rFonts w:ascii="Calibri" w:hAnsi="Calibri"/>
          <w:b/>
          <w:bCs/>
          <w:color w:val="auto"/>
        </w:rPr>
        <w:t>PART 1 PROJECT CONCEPT SUMMARY</w:t>
      </w:r>
      <w:bookmarkEnd w:id="9"/>
    </w:p>
    <w:p w14:paraId="2A37C56A" w14:textId="77777777" w:rsidR="008F216B" w:rsidRPr="00F87302" w:rsidRDefault="008F216B" w:rsidP="008F216B">
      <w:pPr>
        <w:pStyle w:val="11"/>
        <w:spacing w:after="100"/>
        <w:rPr>
          <w:sz w:val="2"/>
          <w:szCs w:val="2"/>
        </w:rPr>
      </w:pPr>
    </w:p>
    <w:tbl>
      <w:tblPr>
        <w:tblpPr w:leftFromText="180" w:rightFromText="180" w:vertAnchor="text" w:tblpY="1"/>
        <w:tblOverlap w:val="never"/>
        <w:tblW w:w="0" w:type="auto"/>
        <w:tblLayout w:type="fixed"/>
        <w:tblCellMar>
          <w:left w:w="80" w:type="dxa"/>
          <w:right w:w="80" w:type="dxa"/>
        </w:tblCellMar>
        <w:tblLook w:val="0000" w:firstRow="0" w:lastRow="0" w:firstColumn="0" w:lastColumn="0" w:noHBand="0" w:noVBand="0"/>
      </w:tblPr>
      <w:tblGrid>
        <w:gridCol w:w="3341"/>
        <w:gridCol w:w="5759"/>
      </w:tblGrid>
      <w:tr w:rsidR="008F216B" w:rsidRPr="00F87302" w14:paraId="09C084FB" w14:textId="77777777" w:rsidTr="006032F1">
        <w:trPr>
          <w:cantSplit/>
        </w:trPr>
        <w:tc>
          <w:tcPr>
            <w:tcW w:w="3341" w:type="dxa"/>
            <w:tcBorders>
              <w:top w:val="nil"/>
              <w:left w:val="nil"/>
              <w:bottom w:val="nil"/>
              <w:right w:val="nil"/>
            </w:tcBorders>
          </w:tcPr>
          <w:p w14:paraId="389D35E5" w14:textId="77777777" w:rsidR="008F216B" w:rsidRPr="00F87302" w:rsidRDefault="008F216B" w:rsidP="00474B64">
            <w:pPr>
              <w:pStyle w:val="SectionSubHeading"/>
              <w:spacing w:before="120" w:after="120"/>
              <w:jc w:val="both"/>
              <w:rPr>
                <w:rFonts w:ascii="Calibri" w:hAnsi="Calibri"/>
                <w:sz w:val="22"/>
                <w:szCs w:val="22"/>
              </w:rPr>
            </w:pPr>
            <w:bookmarkStart w:id="10" w:name="_Toc501439505"/>
            <w:r w:rsidRPr="00F87302">
              <w:rPr>
                <w:rFonts w:ascii="Calibri" w:hAnsi="Calibri"/>
                <w:sz w:val="22"/>
                <w:szCs w:val="22"/>
              </w:rPr>
              <w:t>Title:</w:t>
            </w:r>
          </w:p>
        </w:tc>
        <w:tc>
          <w:tcPr>
            <w:tcW w:w="5759" w:type="dxa"/>
            <w:tcBorders>
              <w:top w:val="nil"/>
              <w:left w:val="nil"/>
              <w:bottom w:val="nil"/>
              <w:right w:val="nil"/>
            </w:tcBorders>
          </w:tcPr>
          <w:p w14:paraId="0229697D" w14:textId="112F72F4" w:rsidR="008F216B" w:rsidRPr="001A3051" w:rsidRDefault="009C19A5" w:rsidP="00474B64">
            <w:pPr>
              <w:pStyle w:val="a4"/>
              <w:spacing w:before="120" w:after="120"/>
              <w:jc w:val="both"/>
              <w:rPr>
                <w:rStyle w:val="InstructionText"/>
                <w:rFonts w:ascii="Calibri" w:hAnsi="Calibri"/>
                <w:b/>
                <w:bCs/>
                <w:i w:val="0"/>
                <w:iCs/>
                <w:color w:val="auto"/>
                <w:sz w:val="22"/>
                <w:szCs w:val="22"/>
              </w:rPr>
            </w:pPr>
            <w:r w:rsidRPr="001A3051">
              <w:rPr>
                <w:rStyle w:val="InstructionText"/>
                <w:rFonts w:ascii="Calibri" w:hAnsi="Calibri"/>
                <w:b/>
                <w:bCs/>
                <w:iCs/>
                <w:color w:val="auto"/>
                <w:sz w:val="22"/>
                <w:szCs w:val="22"/>
              </w:rPr>
              <w:t>CTI STRATEGIC PROJECTS</w:t>
            </w:r>
          </w:p>
        </w:tc>
      </w:tr>
      <w:tr w:rsidR="008F216B" w:rsidRPr="00F87302" w14:paraId="518D10D6" w14:textId="77777777" w:rsidTr="006032F1">
        <w:trPr>
          <w:cantSplit/>
        </w:trPr>
        <w:tc>
          <w:tcPr>
            <w:tcW w:w="3341" w:type="dxa"/>
            <w:tcBorders>
              <w:top w:val="nil"/>
              <w:left w:val="nil"/>
              <w:bottom w:val="nil"/>
              <w:right w:val="nil"/>
            </w:tcBorders>
          </w:tcPr>
          <w:p w14:paraId="39BA36E0" w14:textId="77777777" w:rsidR="008F216B" w:rsidRPr="00F87302" w:rsidRDefault="008F216B" w:rsidP="00474B64">
            <w:pPr>
              <w:spacing w:before="120" w:after="120"/>
              <w:jc w:val="both"/>
              <w:rPr>
                <w:rFonts w:ascii="Calibri" w:hAnsi="Calibri"/>
                <w:b/>
                <w:bCs/>
                <w:sz w:val="22"/>
                <w:szCs w:val="22"/>
              </w:rPr>
            </w:pPr>
            <w:r w:rsidRPr="00F87302">
              <w:rPr>
                <w:rFonts w:ascii="Calibri" w:hAnsi="Calibri"/>
                <w:b/>
                <w:bCs/>
                <w:sz w:val="22"/>
                <w:szCs w:val="22"/>
              </w:rPr>
              <w:t>Background/Context:</w:t>
            </w:r>
          </w:p>
          <w:p w14:paraId="37D807DB" w14:textId="77777777" w:rsidR="008F216B" w:rsidRPr="00F87302" w:rsidRDefault="008F216B" w:rsidP="00474B64">
            <w:pPr>
              <w:spacing w:before="120" w:after="120"/>
              <w:jc w:val="both"/>
              <w:rPr>
                <w:rFonts w:ascii="Calibri" w:hAnsi="Calibri"/>
                <w:b/>
                <w:bCs/>
                <w:sz w:val="22"/>
                <w:szCs w:val="22"/>
              </w:rPr>
            </w:pPr>
          </w:p>
        </w:tc>
        <w:tc>
          <w:tcPr>
            <w:tcW w:w="5759" w:type="dxa"/>
            <w:tcBorders>
              <w:top w:val="nil"/>
              <w:left w:val="nil"/>
              <w:bottom w:val="nil"/>
              <w:right w:val="nil"/>
            </w:tcBorders>
          </w:tcPr>
          <w:p w14:paraId="6CDD6158" w14:textId="2ADC9C35" w:rsidR="00474B64" w:rsidRDefault="00625B8D" w:rsidP="00474B64">
            <w:pPr>
              <w:pStyle w:val="figure"/>
              <w:overflowPunct/>
              <w:autoSpaceDE/>
              <w:autoSpaceDN/>
              <w:adjustRightInd/>
              <w:spacing w:after="120" w:line="240" w:lineRule="auto"/>
              <w:jc w:val="both"/>
              <w:textAlignment w:val="auto"/>
            </w:pPr>
            <w:r w:rsidRPr="00CF0FEB">
              <w:rPr>
                <w:rStyle w:val="InstructionText"/>
                <w:rFonts w:ascii="Calibri" w:hAnsi="Calibri"/>
                <w:color w:val="auto"/>
                <w:sz w:val="22"/>
                <w:szCs w:val="22"/>
              </w:rPr>
              <w:t xml:space="preserve">The aim of this project is to meet the mission of the organisation </w:t>
            </w:r>
            <w:r w:rsidR="00474B64" w:rsidRPr="00CF0FEB">
              <w:rPr>
                <w:rStyle w:val="InstructionText"/>
                <w:rFonts w:ascii="Calibri" w:hAnsi="Calibri"/>
                <w:color w:val="auto"/>
                <w:sz w:val="22"/>
                <w:szCs w:val="22"/>
              </w:rPr>
              <w:t xml:space="preserve">– </w:t>
            </w:r>
            <w:r w:rsidR="00474B64">
              <w:t xml:space="preserve">Canterbury Technical Institute (CTI) will be recognised as one of the premier vocational providers of International education and training in Queensland (QLD) Australia. </w:t>
            </w:r>
          </w:p>
          <w:p w14:paraId="41FCE664" w14:textId="78DA618D" w:rsidR="008F216B" w:rsidRPr="00CF0FEB" w:rsidRDefault="009C19A5" w:rsidP="00474B64">
            <w:pPr>
              <w:pStyle w:val="figure"/>
              <w:overflowPunct/>
              <w:autoSpaceDE/>
              <w:autoSpaceDN/>
              <w:adjustRightInd/>
              <w:spacing w:after="120" w:line="240" w:lineRule="auto"/>
              <w:jc w:val="both"/>
              <w:textAlignment w:val="auto"/>
              <w:rPr>
                <w:rStyle w:val="InstructionText"/>
                <w:rFonts w:ascii="Calibri" w:hAnsi="Calibri"/>
                <w:color w:val="auto"/>
                <w:sz w:val="22"/>
                <w:szCs w:val="22"/>
              </w:rPr>
            </w:pPr>
            <w:r w:rsidRPr="00CF0FEB">
              <w:rPr>
                <w:rStyle w:val="InstructionText"/>
                <w:rFonts w:ascii="Calibri" w:hAnsi="Calibri"/>
                <w:color w:val="auto"/>
                <w:sz w:val="22"/>
                <w:szCs w:val="22"/>
              </w:rPr>
              <w:t xml:space="preserve">CTI has </w:t>
            </w:r>
            <w:proofErr w:type="gramStart"/>
            <w:r w:rsidRPr="00CF0FEB">
              <w:rPr>
                <w:rStyle w:val="InstructionText"/>
                <w:rFonts w:ascii="Calibri" w:hAnsi="Calibri"/>
                <w:color w:val="auto"/>
                <w:sz w:val="22"/>
                <w:szCs w:val="22"/>
              </w:rPr>
              <w:t>a number of</w:t>
            </w:r>
            <w:proofErr w:type="gramEnd"/>
            <w:r w:rsidRPr="00CF0FEB">
              <w:rPr>
                <w:rStyle w:val="InstructionText"/>
                <w:rFonts w:ascii="Calibri" w:hAnsi="Calibri"/>
                <w:color w:val="auto"/>
                <w:sz w:val="22"/>
                <w:szCs w:val="22"/>
              </w:rPr>
              <w:t xml:space="preserve"> </w:t>
            </w:r>
            <w:r w:rsidR="00CF0FEB" w:rsidRPr="00CF0FEB">
              <w:rPr>
                <w:rStyle w:val="InstructionText"/>
                <w:rFonts w:ascii="Calibri" w:hAnsi="Calibri"/>
                <w:color w:val="auto"/>
                <w:sz w:val="22"/>
                <w:szCs w:val="22"/>
              </w:rPr>
              <w:t xml:space="preserve">strategic </w:t>
            </w:r>
            <w:r w:rsidRPr="00CF0FEB">
              <w:rPr>
                <w:rStyle w:val="InstructionText"/>
                <w:rFonts w:ascii="Calibri" w:hAnsi="Calibri"/>
                <w:color w:val="auto"/>
                <w:sz w:val="22"/>
                <w:szCs w:val="22"/>
              </w:rPr>
              <w:t xml:space="preserve">projects which have been  </w:t>
            </w:r>
            <w:r w:rsidR="008F216B" w:rsidRPr="00CF0FEB">
              <w:rPr>
                <w:rStyle w:val="InstructionText"/>
                <w:rFonts w:ascii="Calibri" w:hAnsi="Calibri"/>
                <w:color w:val="auto"/>
                <w:sz w:val="22"/>
                <w:szCs w:val="22"/>
              </w:rPr>
              <w:t xml:space="preserve"> </w:t>
            </w:r>
            <w:r w:rsidRPr="00CF0FEB">
              <w:rPr>
                <w:rStyle w:val="InstructionText"/>
                <w:rFonts w:ascii="Calibri" w:hAnsi="Calibri"/>
                <w:color w:val="auto"/>
                <w:sz w:val="22"/>
                <w:szCs w:val="22"/>
              </w:rPr>
              <w:t>approved as part of their long-term strategic plan to meet the mission of the organisation.</w:t>
            </w:r>
          </w:p>
          <w:p w14:paraId="4DBC7F38" w14:textId="555CA769" w:rsidR="009C19A5" w:rsidRPr="00CF0FEB" w:rsidRDefault="009C19A5" w:rsidP="00474B64">
            <w:pPr>
              <w:pStyle w:val="figure"/>
              <w:numPr>
                <w:ilvl w:val="0"/>
                <w:numId w:val="21"/>
              </w:numPr>
              <w:overflowPunct/>
              <w:autoSpaceDE/>
              <w:autoSpaceDN/>
              <w:adjustRightInd/>
              <w:spacing w:after="120" w:line="240" w:lineRule="auto"/>
              <w:jc w:val="both"/>
              <w:textAlignment w:val="auto"/>
              <w:rPr>
                <w:rStyle w:val="InstructionText"/>
                <w:rFonts w:ascii="Calibri" w:hAnsi="Calibri"/>
                <w:color w:val="auto"/>
                <w:sz w:val="22"/>
                <w:szCs w:val="22"/>
              </w:rPr>
            </w:pPr>
            <w:r w:rsidRPr="00CF0FEB">
              <w:rPr>
                <w:rStyle w:val="InstructionText"/>
                <w:rFonts w:ascii="Calibri" w:hAnsi="Calibri"/>
                <w:color w:val="auto"/>
                <w:sz w:val="22"/>
                <w:szCs w:val="22"/>
              </w:rPr>
              <w:t>Shared Offices</w:t>
            </w:r>
          </w:p>
          <w:p w14:paraId="2060361C" w14:textId="34413458" w:rsidR="009C19A5" w:rsidRPr="00CF0FEB" w:rsidRDefault="009C19A5" w:rsidP="00474B64">
            <w:pPr>
              <w:pStyle w:val="figure"/>
              <w:numPr>
                <w:ilvl w:val="0"/>
                <w:numId w:val="21"/>
              </w:numPr>
              <w:overflowPunct/>
              <w:autoSpaceDE/>
              <w:autoSpaceDN/>
              <w:adjustRightInd/>
              <w:spacing w:after="120" w:line="240" w:lineRule="auto"/>
              <w:jc w:val="both"/>
              <w:textAlignment w:val="auto"/>
              <w:rPr>
                <w:rStyle w:val="InstructionText"/>
                <w:rFonts w:ascii="Calibri" w:hAnsi="Calibri"/>
                <w:color w:val="auto"/>
                <w:sz w:val="22"/>
                <w:szCs w:val="22"/>
              </w:rPr>
            </w:pPr>
            <w:r w:rsidRPr="00CF0FEB">
              <w:rPr>
                <w:rStyle w:val="InstructionText"/>
                <w:rFonts w:ascii="Calibri" w:hAnsi="Calibri"/>
                <w:color w:val="auto"/>
                <w:sz w:val="22"/>
                <w:szCs w:val="22"/>
              </w:rPr>
              <w:t>Set up/upgrade kitchen and café</w:t>
            </w:r>
          </w:p>
          <w:p w14:paraId="13E4891B" w14:textId="1808D6FA" w:rsidR="009C19A5" w:rsidRPr="00CF0FEB" w:rsidRDefault="009C19A5" w:rsidP="00474B64">
            <w:pPr>
              <w:pStyle w:val="figure"/>
              <w:numPr>
                <w:ilvl w:val="0"/>
                <w:numId w:val="21"/>
              </w:numPr>
              <w:overflowPunct/>
              <w:autoSpaceDE/>
              <w:autoSpaceDN/>
              <w:adjustRightInd/>
              <w:spacing w:after="120" w:line="240" w:lineRule="auto"/>
              <w:jc w:val="both"/>
              <w:textAlignment w:val="auto"/>
              <w:rPr>
                <w:rStyle w:val="InstructionText"/>
                <w:rFonts w:ascii="Calibri" w:hAnsi="Calibri"/>
                <w:color w:val="auto"/>
                <w:sz w:val="22"/>
                <w:szCs w:val="22"/>
              </w:rPr>
            </w:pPr>
            <w:r w:rsidRPr="00CF0FEB">
              <w:rPr>
                <w:rStyle w:val="InstructionText"/>
                <w:rFonts w:ascii="Calibri" w:hAnsi="Calibri"/>
                <w:color w:val="auto"/>
                <w:sz w:val="22"/>
                <w:szCs w:val="22"/>
              </w:rPr>
              <w:t xml:space="preserve">IT </w:t>
            </w:r>
            <w:r w:rsidR="00BC6076" w:rsidRPr="00CF0FEB">
              <w:rPr>
                <w:rStyle w:val="InstructionText"/>
                <w:rFonts w:ascii="Calibri" w:hAnsi="Calibri"/>
                <w:color w:val="auto"/>
                <w:sz w:val="22"/>
                <w:szCs w:val="22"/>
              </w:rPr>
              <w:t>U</w:t>
            </w:r>
            <w:r w:rsidRPr="00CF0FEB">
              <w:rPr>
                <w:rStyle w:val="InstructionText"/>
                <w:rFonts w:ascii="Calibri" w:hAnsi="Calibri"/>
                <w:color w:val="auto"/>
                <w:sz w:val="22"/>
                <w:szCs w:val="22"/>
              </w:rPr>
              <w:t>pgrade/media</w:t>
            </w:r>
          </w:p>
          <w:p w14:paraId="4AAC6996" w14:textId="5F0FB67B" w:rsidR="009C19A5" w:rsidRPr="00CF0FEB" w:rsidRDefault="009C19A5" w:rsidP="00474B64">
            <w:pPr>
              <w:pStyle w:val="figure"/>
              <w:numPr>
                <w:ilvl w:val="0"/>
                <w:numId w:val="21"/>
              </w:numPr>
              <w:overflowPunct/>
              <w:autoSpaceDE/>
              <w:autoSpaceDN/>
              <w:adjustRightInd/>
              <w:spacing w:after="120" w:line="240" w:lineRule="auto"/>
              <w:jc w:val="both"/>
              <w:textAlignment w:val="auto"/>
              <w:rPr>
                <w:rStyle w:val="InstructionText"/>
                <w:rFonts w:ascii="Calibri" w:hAnsi="Calibri"/>
                <w:color w:val="auto"/>
                <w:sz w:val="22"/>
                <w:szCs w:val="22"/>
              </w:rPr>
            </w:pPr>
            <w:r w:rsidRPr="00CF0FEB">
              <w:rPr>
                <w:rStyle w:val="InstructionText"/>
                <w:rFonts w:ascii="Calibri" w:hAnsi="Calibri"/>
                <w:color w:val="auto"/>
                <w:sz w:val="22"/>
                <w:szCs w:val="22"/>
              </w:rPr>
              <w:t>Landscaping</w:t>
            </w:r>
          </w:p>
          <w:p w14:paraId="78D87C2C" w14:textId="558BA265" w:rsidR="009C19A5" w:rsidRPr="00CF0FEB" w:rsidRDefault="009C19A5" w:rsidP="00474B64">
            <w:pPr>
              <w:pStyle w:val="figure"/>
              <w:numPr>
                <w:ilvl w:val="0"/>
                <w:numId w:val="21"/>
              </w:numPr>
              <w:overflowPunct/>
              <w:autoSpaceDE/>
              <w:autoSpaceDN/>
              <w:adjustRightInd/>
              <w:spacing w:after="120" w:line="240" w:lineRule="auto"/>
              <w:jc w:val="both"/>
              <w:textAlignment w:val="auto"/>
              <w:rPr>
                <w:rStyle w:val="InstructionText"/>
                <w:rFonts w:ascii="Calibri" w:hAnsi="Calibri"/>
                <w:color w:val="auto"/>
                <w:sz w:val="22"/>
                <w:szCs w:val="22"/>
              </w:rPr>
            </w:pPr>
            <w:r w:rsidRPr="00CF0FEB">
              <w:rPr>
                <w:rStyle w:val="InstructionText"/>
                <w:rFonts w:ascii="Calibri" w:hAnsi="Calibri"/>
                <w:color w:val="auto"/>
                <w:sz w:val="22"/>
                <w:szCs w:val="22"/>
              </w:rPr>
              <w:t>Event- Expo/Open Day</w:t>
            </w:r>
          </w:p>
          <w:p w14:paraId="75B23AF7" w14:textId="64E71BDB" w:rsidR="009C19A5" w:rsidRPr="00CF0FEB" w:rsidRDefault="00BC6076" w:rsidP="00474B64">
            <w:pPr>
              <w:pStyle w:val="figure"/>
              <w:overflowPunct/>
              <w:autoSpaceDE/>
              <w:autoSpaceDN/>
              <w:adjustRightInd/>
              <w:spacing w:after="120" w:line="240" w:lineRule="auto"/>
              <w:jc w:val="both"/>
              <w:textAlignment w:val="auto"/>
              <w:rPr>
                <w:rStyle w:val="InstructionText"/>
                <w:rFonts w:ascii="Calibri" w:hAnsi="Calibri"/>
                <w:color w:val="auto"/>
                <w:sz w:val="22"/>
                <w:szCs w:val="22"/>
              </w:rPr>
            </w:pPr>
            <w:r w:rsidRPr="00CF0FEB">
              <w:rPr>
                <w:rStyle w:val="InstructionText"/>
                <w:rFonts w:ascii="Calibri" w:hAnsi="Calibri"/>
                <w:color w:val="auto"/>
                <w:sz w:val="22"/>
                <w:szCs w:val="22"/>
              </w:rPr>
              <w:t xml:space="preserve">(Student to choose ONE </w:t>
            </w:r>
            <w:r w:rsidR="00CF0FEB" w:rsidRPr="00CF0FEB">
              <w:rPr>
                <w:rStyle w:val="InstructionText"/>
                <w:rFonts w:ascii="Calibri" w:hAnsi="Calibri"/>
                <w:color w:val="auto"/>
                <w:sz w:val="22"/>
                <w:szCs w:val="22"/>
              </w:rPr>
              <w:t xml:space="preserve">strategic </w:t>
            </w:r>
            <w:r w:rsidRPr="00CF0FEB">
              <w:rPr>
                <w:rStyle w:val="InstructionText"/>
                <w:rFonts w:ascii="Calibri" w:hAnsi="Calibri"/>
                <w:color w:val="auto"/>
                <w:sz w:val="22"/>
                <w:szCs w:val="22"/>
              </w:rPr>
              <w:t>project from the above list)</w:t>
            </w:r>
          </w:p>
        </w:tc>
      </w:tr>
      <w:tr w:rsidR="008F216B" w:rsidRPr="00F87302" w14:paraId="7D0F7D5E" w14:textId="77777777" w:rsidTr="006032F1">
        <w:trPr>
          <w:cantSplit/>
        </w:trPr>
        <w:tc>
          <w:tcPr>
            <w:tcW w:w="3341" w:type="dxa"/>
            <w:tcBorders>
              <w:top w:val="nil"/>
              <w:left w:val="nil"/>
              <w:bottom w:val="nil"/>
              <w:right w:val="nil"/>
            </w:tcBorders>
          </w:tcPr>
          <w:p w14:paraId="2BCBCC5E" w14:textId="77777777" w:rsidR="008F216B" w:rsidRPr="00F87302" w:rsidRDefault="008F216B" w:rsidP="00474B64">
            <w:pPr>
              <w:spacing w:before="120" w:after="120"/>
              <w:jc w:val="both"/>
              <w:rPr>
                <w:rFonts w:ascii="Calibri" w:hAnsi="Calibri"/>
                <w:b/>
                <w:bCs/>
                <w:sz w:val="22"/>
                <w:szCs w:val="22"/>
              </w:rPr>
            </w:pPr>
            <w:r>
              <w:rPr>
                <w:rFonts w:ascii="Calibri" w:hAnsi="Calibri"/>
                <w:b/>
                <w:bCs/>
                <w:sz w:val="22"/>
                <w:szCs w:val="22"/>
              </w:rPr>
              <w:t>Budget</w:t>
            </w:r>
          </w:p>
        </w:tc>
        <w:tc>
          <w:tcPr>
            <w:tcW w:w="5759" w:type="dxa"/>
            <w:tcBorders>
              <w:top w:val="nil"/>
              <w:left w:val="nil"/>
              <w:bottom w:val="nil"/>
              <w:right w:val="nil"/>
            </w:tcBorders>
          </w:tcPr>
          <w:p w14:paraId="446BF7D5" w14:textId="2564EC7E" w:rsidR="008F216B" w:rsidRPr="00CF0FEB" w:rsidRDefault="00BC6076" w:rsidP="00474B64">
            <w:pPr>
              <w:pStyle w:val="figure"/>
              <w:overflowPunct/>
              <w:autoSpaceDE/>
              <w:autoSpaceDN/>
              <w:adjustRightInd/>
              <w:spacing w:after="120" w:line="240" w:lineRule="auto"/>
              <w:jc w:val="both"/>
              <w:textAlignment w:val="auto"/>
              <w:rPr>
                <w:rStyle w:val="InstructionText"/>
                <w:rFonts w:ascii="Calibri" w:hAnsi="Calibri"/>
                <w:color w:val="auto"/>
                <w:sz w:val="22"/>
                <w:szCs w:val="22"/>
              </w:rPr>
            </w:pPr>
            <w:r w:rsidRPr="00CF0FEB">
              <w:rPr>
                <w:rStyle w:val="InstructionText"/>
                <w:rFonts w:ascii="Calibri" w:hAnsi="Calibri"/>
                <w:color w:val="auto"/>
                <w:sz w:val="22"/>
                <w:szCs w:val="22"/>
              </w:rPr>
              <w:t>Each project has been allocated a maximum spend of $200,000.</w:t>
            </w:r>
          </w:p>
        </w:tc>
      </w:tr>
      <w:tr w:rsidR="008F216B" w:rsidRPr="00F87302" w14:paraId="5DB28C65" w14:textId="77777777" w:rsidTr="006032F1">
        <w:trPr>
          <w:cantSplit/>
        </w:trPr>
        <w:tc>
          <w:tcPr>
            <w:tcW w:w="3341" w:type="dxa"/>
            <w:tcBorders>
              <w:top w:val="nil"/>
              <w:left w:val="nil"/>
              <w:bottom w:val="nil"/>
              <w:right w:val="nil"/>
            </w:tcBorders>
          </w:tcPr>
          <w:p w14:paraId="56497AEE" w14:textId="77777777" w:rsidR="008F216B" w:rsidRPr="00F87302" w:rsidRDefault="008F216B" w:rsidP="00474B64">
            <w:pPr>
              <w:spacing w:before="120" w:after="120"/>
              <w:jc w:val="both"/>
              <w:rPr>
                <w:rFonts w:ascii="Calibri" w:hAnsi="Calibri"/>
                <w:b/>
                <w:bCs/>
                <w:sz w:val="22"/>
                <w:szCs w:val="22"/>
              </w:rPr>
            </w:pPr>
            <w:r w:rsidRPr="00F87302">
              <w:rPr>
                <w:rFonts w:ascii="Calibri" w:hAnsi="Calibri"/>
                <w:b/>
                <w:bCs/>
                <w:sz w:val="22"/>
                <w:szCs w:val="22"/>
              </w:rPr>
              <w:t>Objective</w:t>
            </w:r>
            <w:r>
              <w:rPr>
                <w:rFonts w:ascii="Calibri" w:hAnsi="Calibri"/>
                <w:b/>
                <w:bCs/>
                <w:sz w:val="22"/>
                <w:szCs w:val="22"/>
              </w:rPr>
              <w:t>s</w:t>
            </w:r>
            <w:r w:rsidRPr="00F87302">
              <w:rPr>
                <w:rFonts w:ascii="Calibri" w:hAnsi="Calibri"/>
                <w:b/>
                <w:bCs/>
                <w:sz w:val="22"/>
                <w:szCs w:val="22"/>
              </w:rPr>
              <w:t xml:space="preserve">: </w:t>
            </w:r>
          </w:p>
        </w:tc>
        <w:tc>
          <w:tcPr>
            <w:tcW w:w="5759" w:type="dxa"/>
            <w:tcBorders>
              <w:top w:val="nil"/>
              <w:left w:val="nil"/>
              <w:bottom w:val="nil"/>
              <w:right w:val="nil"/>
            </w:tcBorders>
          </w:tcPr>
          <w:p w14:paraId="5BFDD8FF" w14:textId="3AC189DE" w:rsidR="008F216B" w:rsidRPr="00CF0FEB" w:rsidRDefault="008334B6" w:rsidP="00474B64">
            <w:pPr>
              <w:pStyle w:val="figure"/>
              <w:overflowPunct/>
              <w:autoSpaceDE/>
              <w:autoSpaceDN/>
              <w:adjustRightInd/>
              <w:spacing w:after="120" w:line="240" w:lineRule="auto"/>
              <w:jc w:val="both"/>
              <w:textAlignment w:val="auto"/>
              <w:rPr>
                <w:rStyle w:val="InstructionText"/>
                <w:rFonts w:ascii="Calibri" w:hAnsi="Calibri"/>
                <w:i/>
                <w:iCs w:val="0"/>
                <w:color w:val="auto"/>
                <w:sz w:val="22"/>
                <w:szCs w:val="22"/>
              </w:rPr>
            </w:pPr>
            <w:r w:rsidRPr="00CF0FEB">
              <w:rPr>
                <w:rStyle w:val="InstructionText"/>
                <w:rFonts w:ascii="Calibri" w:hAnsi="Calibri"/>
                <w:color w:val="auto"/>
                <w:sz w:val="22"/>
                <w:szCs w:val="22"/>
              </w:rPr>
              <w:t xml:space="preserve">To </w:t>
            </w:r>
            <w:r w:rsidR="00625B8D" w:rsidRPr="00CF0FEB">
              <w:rPr>
                <w:rStyle w:val="InstructionText"/>
                <w:rFonts w:ascii="Calibri" w:hAnsi="Calibri"/>
                <w:color w:val="auto"/>
                <w:sz w:val="22"/>
                <w:szCs w:val="22"/>
              </w:rPr>
              <w:t>deliver</w:t>
            </w:r>
            <w:r w:rsidR="006032F1" w:rsidRPr="00CF0FEB">
              <w:rPr>
                <w:rStyle w:val="InstructionText"/>
                <w:rFonts w:ascii="Calibri" w:hAnsi="Calibri"/>
                <w:color w:val="auto"/>
                <w:sz w:val="22"/>
                <w:szCs w:val="22"/>
              </w:rPr>
              <w:t xml:space="preserve"> the strategic </w:t>
            </w:r>
            <w:r w:rsidR="00CF0FEB" w:rsidRPr="00CF0FEB">
              <w:rPr>
                <w:rStyle w:val="InstructionText"/>
                <w:rFonts w:ascii="Calibri" w:hAnsi="Calibri"/>
                <w:color w:val="auto"/>
                <w:sz w:val="22"/>
                <w:szCs w:val="22"/>
              </w:rPr>
              <w:t>project</w:t>
            </w:r>
            <w:r w:rsidR="006032F1" w:rsidRPr="00CF0FEB">
              <w:rPr>
                <w:rStyle w:val="InstructionText"/>
                <w:rFonts w:ascii="Calibri" w:hAnsi="Calibri"/>
                <w:color w:val="auto"/>
                <w:sz w:val="22"/>
                <w:szCs w:val="22"/>
              </w:rPr>
              <w:t xml:space="preserve"> selected from the above list.</w:t>
            </w:r>
          </w:p>
          <w:p w14:paraId="347A94FD" w14:textId="237045E6" w:rsidR="008F216B" w:rsidRPr="00CF0FEB" w:rsidRDefault="008F216B" w:rsidP="00474B64">
            <w:pPr>
              <w:pStyle w:val="figure"/>
              <w:overflowPunct/>
              <w:autoSpaceDE/>
              <w:autoSpaceDN/>
              <w:adjustRightInd/>
              <w:spacing w:after="120" w:line="240" w:lineRule="auto"/>
              <w:jc w:val="both"/>
              <w:textAlignment w:val="auto"/>
              <w:rPr>
                <w:rStyle w:val="InstructionText"/>
                <w:rFonts w:ascii="Calibri" w:hAnsi="Calibri"/>
                <w:color w:val="auto"/>
                <w:sz w:val="22"/>
                <w:szCs w:val="22"/>
              </w:rPr>
            </w:pPr>
          </w:p>
        </w:tc>
      </w:tr>
      <w:tr w:rsidR="008F216B" w:rsidRPr="00F87302" w14:paraId="54734EEC" w14:textId="77777777" w:rsidTr="006032F1">
        <w:trPr>
          <w:cantSplit/>
        </w:trPr>
        <w:tc>
          <w:tcPr>
            <w:tcW w:w="3341" w:type="dxa"/>
            <w:tcBorders>
              <w:top w:val="nil"/>
              <w:left w:val="nil"/>
              <w:bottom w:val="nil"/>
              <w:right w:val="nil"/>
            </w:tcBorders>
          </w:tcPr>
          <w:p w14:paraId="25C0DA68" w14:textId="77777777" w:rsidR="008F216B" w:rsidRPr="00F87302" w:rsidRDefault="008F216B" w:rsidP="00474B64">
            <w:pPr>
              <w:numPr>
                <w:ilvl w:val="12"/>
                <w:numId w:val="0"/>
              </w:numPr>
              <w:spacing w:before="120" w:after="120"/>
              <w:jc w:val="both"/>
              <w:rPr>
                <w:rFonts w:ascii="Calibri" w:hAnsi="Calibri"/>
                <w:b/>
                <w:bCs/>
                <w:sz w:val="22"/>
                <w:szCs w:val="22"/>
              </w:rPr>
            </w:pPr>
            <w:r w:rsidRPr="00F87302">
              <w:rPr>
                <w:rFonts w:ascii="Calibri" w:hAnsi="Calibri"/>
                <w:b/>
                <w:bCs/>
                <w:sz w:val="22"/>
                <w:szCs w:val="22"/>
              </w:rPr>
              <w:t>Target Outcomes</w:t>
            </w:r>
          </w:p>
        </w:tc>
        <w:tc>
          <w:tcPr>
            <w:tcW w:w="5759" w:type="dxa"/>
            <w:tcBorders>
              <w:top w:val="nil"/>
              <w:left w:val="nil"/>
              <w:bottom w:val="nil"/>
              <w:right w:val="nil"/>
            </w:tcBorders>
          </w:tcPr>
          <w:p w14:paraId="728787D8" w14:textId="2FEC7C2E" w:rsidR="008F216B" w:rsidRPr="00CF0FEB" w:rsidRDefault="008F216B" w:rsidP="00474B64">
            <w:pPr>
              <w:pStyle w:val="figure"/>
              <w:tabs>
                <w:tab w:val="right" w:pos="5029"/>
              </w:tabs>
              <w:overflowPunct/>
              <w:autoSpaceDE/>
              <w:autoSpaceDN/>
              <w:adjustRightInd/>
              <w:spacing w:after="120" w:line="240" w:lineRule="auto"/>
              <w:jc w:val="both"/>
              <w:textAlignment w:val="auto"/>
              <w:rPr>
                <w:rStyle w:val="InstructionText"/>
                <w:rFonts w:ascii="Calibri" w:hAnsi="Calibri"/>
                <w:color w:val="auto"/>
                <w:sz w:val="22"/>
                <w:szCs w:val="22"/>
              </w:rPr>
            </w:pPr>
            <w:r w:rsidRPr="00CF0FEB">
              <w:rPr>
                <w:rStyle w:val="InstructionText"/>
                <w:rFonts w:ascii="Calibri" w:hAnsi="Calibri"/>
                <w:color w:val="auto"/>
                <w:sz w:val="22"/>
                <w:szCs w:val="22"/>
              </w:rPr>
              <w:t>T</w:t>
            </w:r>
            <w:r w:rsidR="006032F1" w:rsidRPr="00CF0FEB">
              <w:rPr>
                <w:rStyle w:val="InstructionText"/>
                <w:rFonts w:ascii="Calibri" w:hAnsi="Calibri"/>
                <w:color w:val="auto"/>
                <w:sz w:val="22"/>
                <w:szCs w:val="22"/>
              </w:rPr>
              <w:t>o deliver a completed project as identified from the above list utilising assessment resources, within the specific timeframe of twelve months.</w:t>
            </w:r>
            <w:r w:rsidRPr="00CF0FEB">
              <w:rPr>
                <w:rStyle w:val="InstructionText"/>
                <w:rFonts w:ascii="Calibri" w:hAnsi="Calibri"/>
                <w:color w:val="auto"/>
                <w:sz w:val="22"/>
                <w:szCs w:val="22"/>
              </w:rPr>
              <w:t xml:space="preserve"> </w:t>
            </w:r>
          </w:p>
        </w:tc>
      </w:tr>
      <w:tr w:rsidR="008F216B" w:rsidRPr="00F87302" w14:paraId="635D7A60" w14:textId="77777777" w:rsidTr="006032F1">
        <w:trPr>
          <w:cantSplit/>
        </w:trPr>
        <w:tc>
          <w:tcPr>
            <w:tcW w:w="3341" w:type="dxa"/>
            <w:tcBorders>
              <w:top w:val="nil"/>
              <w:left w:val="nil"/>
              <w:bottom w:val="nil"/>
              <w:right w:val="nil"/>
            </w:tcBorders>
          </w:tcPr>
          <w:p w14:paraId="449E95B2" w14:textId="74CFFD65" w:rsidR="008F216B" w:rsidRPr="00F87302" w:rsidRDefault="008F216B" w:rsidP="00474B64">
            <w:pPr>
              <w:numPr>
                <w:ilvl w:val="12"/>
                <w:numId w:val="0"/>
              </w:numPr>
              <w:spacing w:before="120" w:after="120"/>
              <w:jc w:val="both"/>
              <w:rPr>
                <w:rFonts w:ascii="Calibri" w:hAnsi="Calibri"/>
                <w:b/>
                <w:bCs/>
                <w:sz w:val="22"/>
                <w:szCs w:val="22"/>
              </w:rPr>
            </w:pPr>
            <w:r w:rsidRPr="00F87302">
              <w:rPr>
                <w:rFonts w:ascii="Calibri" w:hAnsi="Calibri"/>
                <w:b/>
                <w:bCs/>
                <w:sz w:val="22"/>
                <w:szCs w:val="22"/>
              </w:rPr>
              <w:t xml:space="preserve">How will the success of the project be </w:t>
            </w:r>
            <w:proofErr w:type="gramStart"/>
            <w:r w:rsidRPr="00F87302">
              <w:rPr>
                <w:rFonts w:ascii="Calibri" w:hAnsi="Calibri"/>
                <w:b/>
                <w:bCs/>
                <w:sz w:val="22"/>
                <w:szCs w:val="22"/>
              </w:rPr>
              <w:t>measured:</w:t>
            </w:r>
            <w:proofErr w:type="gramEnd"/>
          </w:p>
        </w:tc>
        <w:tc>
          <w:tcPr>
            <w:tcW w:w="5759" w:type="dxa"/>
            <w:tcBorders>
              <w:top w:val="nil"/>
              <w:left w:val="nil"/>
              <w:bottom w:val="nil"/>
              <w:right w:val="nil"/>
            </w:tcBorders>
          </w:tcPr>
          <w:p w14:paraId="75DE11CA" w14:textId="7B9209AF" w:rsidR="008F216B" w:rsidRPr="00CF0FEB" w:rsidRDefault="00DA52DD" w:rsidP="00474B64">
            <w:pPr>
              <w:pStyle w:val="NormalItalic"/>
              <w:spacing w:before="120" w:after="120"/>
              <w:jc w:val="both"/>
              <w:rPr>
                <w:rStyle w:val="InstructionText"/>
                <w:rFonts w:ascii="Calibri" w:hAnsi="Calibri"/>
                <w:color w:val="auto"/>
                <w:sz w:val="22"/>
                <w:szCs w:val="22"/>
              </w:rPr>
            </w:pPr>
            <w:r w:rsidRPr="00CF0FEB">
              <w:rPr>
                <w:rStyle w:val="InstructionText"/>
                <w:rFonts w:ascii="Calibri" w:hAnsi="Calibri"/>
                <w:color w:val="auto"/>
                <w:sz w:val="22"/>
                <w:szCs w:val="22"/>
              </w:rPr>
              <w:t>Each individual project will be measured and evaluated based on the Project Charter’s identified success criteria.</w:t>
            </w:r>
          </w:p>
        </w:tc>
      </w:tr>
      <w:tr w:rsidR="008F216B" w:rsidRPr="00F87302" w14:paraId="076EA783" w14:textId="77777777" w:rsidTr="006032F1">
        <w:trPr>
          <w:cantSplit/>
        </w:trPr>
        <w:tc>
          <w:tcPr>
            <w:tcW w:w="3341" w:type="dxa"/>
            <w:tcBorders>
              <w:top w:val="nil"/>
              <w:left w:val="nil"/>
              <w:bottom w:val="nil"/>
              <w:right w:val="nil"/>
            </w:tcBorders>
          </w:tcPr>
          <w:p w14:paraId="142CA8CB" w14:textId="77777777" w:rsidR="008F216B" w:rsidRPr="00F87302" w:rsidRDefault="008F216B" w:rsidP="00474B64">
            <w:pPr>
              <w:numPr>
                <w:ilvl w:val="12"/>
                <w:numId w:val="0"/>
              </w:numPr>
              <w:spacing w:before="120" w:after="120"/>
              <w:jc w:val="both"/>
              <w:rPr>
                <w:rFonts w:ascii="Calibri" w:hAnsi="Calibri"/>
                <w:b/>
                <w:bCs/>
                <w:sz w:val="22"/>
                <w:szCs w:val="22"/>
              </w:rPr>
            </w:pPr>
            <w:r w:rsidRPr="00F87302">
              <w:rPr>
                <w:rFonts w:ascii="Calibri" w:hAnsi="Calibri"/>
                <w:b/>
                <w:bCs/>
                <w:sz w:val="22"/>
                <w:szCs w:val="22"/>
              </w:rPr>
              <w:t xml:space="preserve">Output(s): </w:t>
            </w:r>
          </w:p>
        </w:tc>
        <w:tc>
          <w:tcPr>
            <w:tcW w:w="5759" w:type="dxa"/>
            <w:tcBorders>
              <w:top w:val="nil"/>
              <w:left w:val="nil"/>
              <w:bottom w:val="nil"/>
              <w:right w:val="nil"/>
            </w:tcBorders>
          </w:tcPr>
          <w:p w14:paraId="43E50368" w14:textId="77777777" w:rsidR="00DA52DD" w:rsidRPr="00CF0FEB" w:rsidRDefault="00DA52DD" w:rsidP="00474B64">
            <w:pPr>
              <w:pStyle w:val="figure"/>
              <w:overflowPunct/>
              <w:autoSpaceDE/>
              <w:autoSpaceDN/>
              <w:adjustRightInd/>
              <w:spacing w:before="0" w:after="0" w:line="240" w:lineRule="auto"/>
              <w:jc w:val="both"/>
              <w:textAlignment w:val="auto"/>
              <w:rPr>
                <w:rStyle w:val="InstructionText"/>
                <w:rFonts w:ascii="Calibri" w:hAnsi="Calibri"/>
                <w:color w:val="auto"/>
                <w:sz w:val="22"/>
                <w:szCs w:val="22"/>
              </w:rPr>
            </w:pPr>
          </w:p>
          <w:p w14:paraId="4D9FE06C" w14:textId="616007A9" w:rsidR="00DA52DD" w:rsidRPr="00CF0FEB" w:rsidRDefault="00DA52DD" w:rsidP="00474B64">
            <w:pPr>
              <w:pStyle w:val="figure"/>
              <w:overflowPunct/>
              <w:autoSpaceDE/>
              <w:autoSpaceDN/>
              <w:adjustRightInd/>
              <w:spacing w:before="0" w:after="0" w:line="240" w:lineRule="auto"/>
              <w:jc w:val="both"/>
              <w:textAlignment w:val="auto"/>
              <w:rPr>
                <w:rStyle w:val="InstructionText"/>
                <w:rFonts w:ascii="Calibri" w:hAnsi="Calibri"/>
                <w:color w:val="auto"/>
                <w:sz w:val="22"/>
                <w:szCs w:val="22"/>
              </w:rPr>
            </w:pPr>
            <w:r w:rsidRPr="00CF0FEB">
              <w:rPr>
                <w:rStyle w:val="InstructionText"/>
                <w:rFonts w:ascii="Calibri" w:hAnsi="Calibri"/>
                <w:color w:val="auto"/>
                <w:sz w:val="22"/>
                <w:szCs w:val="22"/>
              </w:rPr>
              <w:t>Deliver all project documentation for one of the following:</w:t>
            </w:r>
          </w:p>
          <w:p w14:paraId="1D9BB1B9" w14:textId="43C091A3" w:rsidR="00DA52DD" w:rsidRPr="00CF0FEB" w:rsidRDefault="00DA52DD" w:rsidP="00474B64">
            <w:pPr>
              <w:pStyle w:val="figure"/>
              <w:numPr>
                <w:ilvl w:val="0"/>
                <w:numId w:val="22"/>
              </w:numPr>
              <w:overflowPunct/>
              <w:autoSpaceDE/>
              <w:autoSpaceDN/>
              <w:adjustRightInd/>
              <w:spacing w:before="0" w:after="0" w:line="240" w:lineRule="auto"/>
              <w:jc w:val="both"/>
              <w:textAlignment w:val="auto"/>
              <w:rPr>
                <w:rStyle w:val="InstructionText"/>
                <w:rFonts w:ascii="Calibri" w:hAnsi="Calibri"/>
                <w:color w:val="auto"/>
                <w:sz w:val="22"/>
                <w:szCs w:val="22"/>
              </w:rPr>
            </w:pPr>
            <w:r w:rsidRPr="00CF0FEB">
              <w:rPr>
                <w:rStyle w:val="InstructionText"/>
                <w:rFonts w:ascii="Calibri" w:hAnsi="Calibri"/>
                <w:color w:val="auto"/>
                <w:sz w:val="22"/>
                <w:szCs w:val="22"/>
              </w:rPr>
              <w:t>Shared Offices</w:t>
            </w:r>
          </w:p>
          <w:p w14:paraId="78FDD421" w14:textId="77777777" w:rsidR="00DA52DD" w:rsidRPr="00CF0FEB" w:rsidRDefault="00DA52DD" w:rsidP="00474B64">
            <w:pPr>
              <w:pStyle w:val="figure"/>
              <w:numPr>
                <w:ilvl w:val="0"/>
                <w:numId w:val="21"/>
              </w:numPr>
              <w:overflowPunct/>
              <w:autoSpaceDE/>
              <w:autoSpaceDN/>
              <w:adjustRightInd/>
              <w:spacing w:before="0" w:after="0" w:line="240" w:lineRule="auto"/>
              <w:jc w:val="both"/>
              <w:textAlignment w:val="auto"/>
              <w:rPr>
                <w:rStyle w:val="InstructionText"/>
                <w:rFonts w:ascii="Calibri" w:hAnsi="Calibri"/>
                <w:color w:val="auto"/>
                <w:sz w:val="22"/>
                <w:szCs w:val="22"/>
              </w:rPr>
            </w:pPr>
            <w:r w:rsidRPr="00CF0FEB">
              <w:rPr>
                <w:rStyle w:val="InstructionText"/>
                <w:rFonts w:ascii="Calibri" w:hAnsi="Calibri"/>
                <w:color w:val="auto"/>
                <w:sz w:val="22"/>
                <w:szCs w:val="22"/>
              </w:rPr>
              <w:t>Set up/upgrade kitchen and café</w:t>
            </w:r>
          </w:p>
          <w:p w14:paraId="3CBFF298" w14:textId="77777777" w:rsidR="00DA52DD" w:rsidRPr="00CF0FEB" w:rsidRDefault="00DA52DD" w:rsidP="00474B64">
            <w:pPr>
              <w:pStyle w:val="figure"/>
              <w:numPr>
                <w:ilvl w:val="0"/>
                <w:numId w:val="21"/>
              </w:numPr>
              <w:overflowPunct/>
              <w:autoSpaceDE/>
              <w:autoSpaceDN/>
              <w:adjustRightInd/>
              <w:spacing w:before="0" w:after="0" w:line="240" w:lineRule="auto"/>
              <w:jc w:val="both"/>
              <w:textAlignment w:val="auto"/>
              <w:rPr>
                <w:rStyle w:val="InstructionText"/>
                <w:rFonts w:ascii="Calibri" w:hAnsi="Calibri"/>
                <w:color w:val="auto"/>
                <w:sz w:val="22"/>
                <w:szCs w:val="22"/>
              </w:rPr>
            </w:pPr>
            <w:r w:rsidRPr="00CF0FEB">
              <w:rPr>
                <w:rStyle w:val="InstructionText"/>
                <w:rFonts w:ascii="Calibri" w:hAnsi="Calibri"/>
                <w:color w:val="auto"/>
                <w:sz w:val="22"/>
                <w:szCs w:val="22"/>
              </w:rPr>
              <w:t>IT Upgrade/media</w:t>
            </w:r>
          </w:p>
          <w:p w14:paraId="2ACA8DC2" w14:textId="77777777" w:rsidR="00DA52DD" w:rsidRPr="00CF0FEB" w:rsidRDefault="00DA52DD" w:rsidP="00474B64">
            <w:pPr>
              <w:pStyle w:val="figure"/>
              <w:numPr>
                <w:ilvl w:val="0"/>
                <w:numId w:val="21"/>
              </w:numPr>
              <w:overflowPunct/>
              <w:autoSpaceDE/>
              <w:autoSpaceDN/>
              <w:adjustRightInd/>
              <w:spacing w:before="0" w:after="0" w:line="240" w:lineRule="auto"/>
              <w:jc w:val="both"/>
              <w:textAlignment w:val="auto"/>
              <w:rPr>
                <w:rStyle w:val="InstructionText"/>
                <w:rFonts w:ascii="Calibri" w:hAnsi="Calibri"/>
                <w:color w:val="auto"/>
                <w:sz w:val="22"/>
                <w:szCs w:val="22"/>
              </w:rPr>
            </w:pPr>
            <w:r w:rsidRPr="00CF0FEB">
              <w:rPr>
                <w:rStyle w:val="InstructionText"/>
                <w:rFonts w:ascii="Calibri" w:hAnsi="Calibri"/>
                <w:color w:val="auto"/>
                <w:sz w:val="22"/>
                <w:szCs w:val="22"/>
              </w:rPr>
              <w:t>Landscaping</w:t>
            </w:r>
          </w:p>
          <w:p w14:paraId="37AD0B77" w14:textId="77777777" w:rsidR="00DA52DD" w:rsidRPr="00CF0FEB" w:rsidRDefault="00DA52DD" w:rsidP="00474B64">
            <w:pPr>
              <w:pStyle w:val="figure"/>
              <w:numPr>
                <w:ilvl w:val="0"/>
                <w:numId w:val="21"/>
              </w:numPr>
              <w:overflowPunct/>
              <w:autoSpaceDE/>
              <w:autoSpaceDN/>
              <w:adjustRightInd/>
              <w:spacing w:before="0" w:after="0" w:line="240" w:lineRule="auto"/>
              <w:jc w:val="both"/>
              <w:textAlignment w:val="auto"/>
              <w:rPr>
                <w:rStyle w:val="InstructionText"/>
                <w:rFonts w:ascii="Calibri" w:hAnsi="Calibri"/>
                <w:color w:val="auto"/>
                <w:sz w:val="22"/>
                <w:szCs w:val="22"/>
              </w:rPr>
            </w:pPr>
            <w:r w:rsidRPr="00CF0FEB">
              <w:rPr>
                <w:rStyle w:val="InstructionText"/>
                <w:rFonts w:ascii="Calibri" w:hAnsi="Calibri"/>
                <w:color w:val="auto"/>
                <w:sz w:val="22"/>
                <w:szCs w:val="22"/>
              </w:rPr>
              <w:t>Event- Expo/Open Day</w:t>
            </w:r>
          </w:p>
          <w:p w14:paraId="10542726" w14:textId="6883A69D" w:rsidR="008F216B" w:rsidRPr="00CF0FEB" w:rsidRDefault="008F216B" w:rsidP="00474B64">
            <w:pPr>
              <w:pStyle w:val="figure"/>
              <w:overflowPunct/>
              <w:autoSpaceDE/>
              <w:autoSpaceDN/>
              <w:adjustRightInd/>
              <w:spacing w:before="0" w:after="0" w:line="240" w:lineRule="auto"/>
              <w:jc w:val="both"/>
              <w:textAlignment w:val="auto"/>
              <w:rPr>
                <w:rStyle w:val="InstructionText"/>
                <w:rFonts w:ascii="Calibri" w:hAnsi="Calibri"/>
                <w:color w:val="auto"/>
                <w:sz w:val="22"/>
                <w:szCs w:val="22"/>
              </w:rPr>
            </w:pPr>
          </w:p>
        </w:tc>
      </w:tr>
      <w:tr w:rsidR="008F216B" w:rsidRPr="00F87302" w14:paraId="2169DDDF" w14:textId="77777777" w:rsidTr="006032F1">
        <w:trPr>
          <w:cantSplit/>
        </w:trPr>
        <w:tc>
          <w:tcPr>
            <w:tcW w:w="3341" w:type="dxa"/>
            <w:tcBorders>
              <w:top w:val="nil"/>
              <w:left w:val="nil"/>
              <w:bottom w:val="nil"/>
              <w:right w:val="nil"/>
            </w:tcBorders>
          </w:tcPr>
          <w:p w14:paraId="3B1D03BD" w14:textId="77777777" w:rsidR="008F216B" w:rsidRPr="00F87302" w:rsidRDefault="008F216B" w:rsidP="00474B64">
            <w:pPr>
              <w:numPr>
                <w:ilvl w:val="12"/>
                <w:numId w:val="0"/>
              </w:numPr>
              <w:spacing w:before="120" w:after="120"/>
              <w:jc w:val="both"/>
              <w:rPr>
                <w:rFonts w:ascii="Calibri" w:hAnsi="Calibri"/>
                <w:b/>
                <w:bCs/>
                <w:sz w:val="22"/>
                <w:szCs w:val="22"/>
              </w:rPr>
            </w:pPr>
            <w:r w:rsidRPr="00F87302">
              <w:rPr>
                <w:rFonts w:ascii="Calibri" w:hAnsi="Calibri"/>
                <w:b/>
                <w:bCs/>
                <w:sz w:val="22"/>
                <w:szCs w:val="22"/>
              </w:rPr>
              <w:lastRenderedPageBreak/>
              <w:t>Governance:</w:t>
            </w:r>
          </w:p>
          <w:p w14:paraId="63253782" w14:textId="77777777" w:rsidR="008F216B" w:rsidRPr="00F87302" w:rsidRDefault="008F216B" w:rsidP="00474B64">
            <w:pPr>
              <w:numPr>
                <w:ilvl w:val="12"/>
                <w:numId w:val="0"/>
              </w:numPr>
              <w:spacing w:before="120" w:after="120"/>
              <w:jc w:val="both"/>
              <w:rPr>
                <w:rFonts w:ascii="Calibri" w:hAnsi="Calibri"/>
                <w:b/>
                <w:bCs/>
                <w:sz w:val="22"/>
                <w:szCs w:val="22"/>
              </w:rPr>
            </w:pPr>
          </w:p>
        </w:tc>
        <w:tc>
          <w:tcPr>
            <w:tcW w:w="5759" w:type="dxa"/>
            <w:tcBorders>
              <w:top w:val="nil"/>
              <w:left w:val="nil"/>
              <w:bottom w:val="nil"/>
              <w:right w:val="nil"/>
            </w:tcBorders>
          </w:tcPr>
          <w:p w14:paraId="6C551C6F" w14:textId="13923622" w:rsidR="00DF4886" w:rsidRDefault="00DF4886" w:rsidP="00474B64">
            <w:pPr>
              <w:pBdr>
                <w:top w:val="nil"/>
                <w:left w:val="nil"/>
                <w:bottom w:val="nil"/>
                <w:right w:val="nil"/>
                <w:between w:val="nil"/>
              </w:pBdr>
              <w:spacing w:before="120" w:after="120" w:line="240" w:lineRule="auto"/>
              <w:jc w:val="both"/>
              <w:rPr>
                <w:rFonts w:ascii="Calibri" w:eastAsia="Calibri" w:hAnsi="Calibri" w:cs="Calibri"/>
                <w:sz w:val="22"/>
                <w:szCs w:val="22"/>
              </w:rPr>
            </w:pPr>
            <w:r>
              <w:rPr>
                <w:rFonts w:ascii="Calibri" w:eastAsia="Calibri" w:hAnsi="Calibri" w:cs="Calibri"/>
                <w:sz w:val="22"/>
                <w:szCs w:val="22"/>
              </w:rPr>
              <w:t>CTI Strategic Projects (student team) is responsible for supplying the full scope of the project. The team will be formed by a Project Manager, supervising the whole project, and two team leaders. Teams and suppliers will work under their supervision as required.</w:t>
            </w:r>
          </w:p>
          <w:p w14:paraId="25CF6BDE" w14:textId="2207320B" w:rsidR="008F216B" w:rsidRPr="00474B64" w:rsidRDefault="00DF4886" w:rsidP="00474B64">
            <w:pPr>
              <w:pStyle w:val="figure"/>
              <w:overflowPunct/>
              <w:autoSpaceDE/>
              <w:autoSpaceDN/>
              <w:adjustRightInd/>
              <w:spacing w:after="120" w:line="240" w:lineRule="auto"/>
              <w:jc w:val="both"/>
              <w:textAlignment w:val="auto"/>
              <w:rPr>
                <w:i w:val="0"/>
                <w:iCs w:val="0"/>
              </w:rPr>
            </w:pPr>
            <w:r w:rsidRPr="00474B64">
              <w:rPr>
                <w:rFonts w:ascii="Calibri" w:eastAsia="Calibri" w:hAnsi="Calibri" w:cs="Calibri"/>
                <w:i w:val="0"/>
                <w:iCs w:val="0"/>
                <w:sz w:val="22"/>
                <w:szCs w:val="22"/>
              </w:rPr>
              <w:t xml:space="preserve">CTI Head Office, as the client, has the right to receive any specific project for approval. The client must supply any relevant information needed for the project. The client can inspect the project documents and progress at any time.   </w:t>
            </w:r>
          </w:p>
        </w:tc>
      </w:tr>
      <w:tr w:rsidR="008F216B" w:rsidRPr="00F87302" w14:paraId="2583A18D" w14:textId="77777777" w:rsidTr="006032F1">
        <w:trPr>
          <w:cantSplit/>
        </w:trPr>
        <w:tc>
          <w:tcPr>
            <w:tcW w:w="3341" w:type="dxa"/>
            <w:tcBorders>
              <w:top w:val="nil"/>
              <w:left w:val="nil"/>
              <w:bottom w:val="nil"/>
              <w:right w:val="nil"/>
            </w:tcBorders>
          </w:tcPr>
          <w:p w14:paraId="75716CA8" w14:textId="77777777" w:rsidR="008F216B" w:rsidRPr="00F87302" w:rsidRDefault="008F216B" w:rsidP="00474B64">
            <w:pPr>
              <w:numPr>
                <w:ilvl w:val="12"/>
                <w:numId w:val="0"/>
              </w:numPr>
              <w:spacing w:before="120" w:after="120"/>
              <w:jc w:val="both"/>
              <w:rPr>
                <w:rFonts w:ascii="Calibri" w:hAnsi="Calibri"/>
                <w:b/>
                <w:bCs/>
                <w:sz w:val="22"/>
                <w:szCs w:val="22"/>
              </w:rPr>
            </w:pPr>
            <w:r w:rsidRPr="00F87302">
              <w:rPr>
                <w:rFonts w:ascii="Calibri" w:hAnsi="Calibri"/>
                <w:b/>
                <w:bCs/>
                <w:sz w:val="22"/>
                <w:szCs w:val="22"/>
              </w:rPr>
              <w:t>Reporting Requirements:</w:t>
            </w:r>
          </w:p>
        </w:tc>
        <w:tc>
          <w:tcPr>
            <w:tcW w:w="5759" w:type="dxa"/>
            <w:tcBorders>
              <w:top w:val="nil"/>
              <w:left w:val="nil"/>
              <w:bottom w:val="nil"/>
              <w:right w:val="nil"/>
            </w:tcBorders>
          </w:tcPr>
          <w:p w14:paraId="1B624F29" w14:textId="0D919543" w:rsidR="008F216B" w:rsidRPr="00675385" w:rsidRDefault="00DF4886" w:rsidP="00474B64">
            <w:pPr>
              <w:pStyle w:val="a4"/>
              <w:numPr>
                <w:ilvl w:val="12"/>
                <w:numId w:val="0"/>
              </w:numPr>
              <w:spacing w:before="120" w:after="120"/>
              <w:jc w:val="both"/>
              <w:rPr>
                <w:rFonts w:ascii="Calibri" w:hAnsi="Calibri"/>
                <w:i/>
                <w:sz w:val="22"/>
                <w:szCs w:val="22"/>
              </w:rPr>
            </w:pPr>
            <w:r w:rsidRPr="00675385">
              <w:rPr>
                <w:rStyle w:val="InstructionText"/>
                <w:rFonts w:ascii="Calibri" w:hAnsi="Calibri"/>
                <w:i w:val="0"/>
                <w:color w:val="auto"/>
                <w:sz w:val="22"/>
                <w:szCs w:val="22"/>
              </w:rPr>
              <w:t>All assessment requirements (format and frequency) are to be provided as per the CTI assessment instructions.</w:t>
            </w:r>
          </w:p>
        </w:tc>
      </w:tr>
      <w:tr w:rsidR="008F216B" w:rsidRPr="00F87302" w14:paraId="424D1C56" w14:textId="77777777" w:rsidTr="006032F1">
        <w:trPr>
          <w:cantSplit/>
        </w:trPr>
        <w:tc>
          <w:tcPr>
            <w:tcW w:w="3341" w:type="dxa"/>
            <w:tcBorders>
              <w:top w:val="nil"/>
              <w:left w:val="nil"/>
              <w:bottom w:val="nil"/>
              <w:right w:val="nil"/>
            </w:tcBorders>
          </w:tcPr>
          <w:p w14:paraId="45D966E7" w14:textId="77777777" w:rsidR="008F216B" w:rsidRPr="00F87302" w:rsidRDefault="008F216B" w:rsidP="00474B64">
            <w:pPr>
              <w:numPr>
                <w:ilvl w:val="12"/>
                <w:numId w:val="0"/>
              </w:numPr>
              <w:spacing w:before="120" w:after="120"/>
              <w:jc w:val="both"/>
              <w:rPr>
                <w:rFonts w:ascii="Calibri" w:hAnsi="Calibri"/>
                <w:b/>
                <w:bCs/>
                <w:sz w:val="22"/>
                <w:szCs w:val="22"/>
              </w:rPr>
            </w:pPr>
            <w:r w:rsidRPr="00F87302">
              <w:rPr>
                <w:rFonts w:ascii="Calibri" w:hAnsi="Calibri"/>
                <w:b/>
                <w:bCs/>
                <w:sz w:val="22"/>
                <w:szCs w:val="22"/>
              </w:rPr>
              <w:t>Resources:</w:t>
            </w:r>
          </w:p>
          <w:p w14:paraId="404D8D1A" w14:textId="77777777" w:rsidR="008F216B" w:rsidRPr="00F87302" w:rsidRDefault="008F216B" w:rsidP="00474B64">
            <w:pPr>
              <w:numPr>
                <w:ilvl w:val="12"/>
                <w:numId w:val="0"/>
              </w:numPr>
              <w:spacing w:before="120" w:after="120"/>
              <w:ind w:left="357" w:hanging="357"/>
              <w:jc w:val="both"/>
              <w:rPr>
                <w:rFonts w:ascii="Calibri" w:hAnsi="Calibri"/>
                <w:b/>
                <w:bCs/>
                <w:sz w:val="22"/>
                <w:szCs w:val="22"/>
              </w:rPr>
            </w:pPr>
          </w:p>
        </w:tc>
        <w:tc>
          <w:tcPr>
            <w:tcW w:w="5759" w:type="dxa"/>
            <w:tcBorders>
              <w:top w:val="nil"/>
              <w:left w:val="nil"/>
              <w:bottom w:val="nil"/>
              <w:right w:val="nil"/>
            </w:tcBorders>
          </w:tcPr>
          <w:p w14:paraId="5B25557A" w14:textId="567BD0E5" w:rsidR="008F216B" w:rsidRPr="00675385" w:rsidRDefault="00DF4886" w:rsidP="00474B64">
            <w:pPr>
              <w:pStyle w:val="figure"/>
              <w:overflowPunct/>
              <w:autoSpaceDE/>
              <w:autoSpaceDN/>
              <w:adjustRightInd/>
              <w:spacing w:after="120" w:line="240" w:lineRule="auto"/>
              <w:jc w:val="both"/>
              <w:textAlignment w:val="auto"/>
              <w:rPr>
                <w:rFonts w:ascii="Calibri" w:hAnsi="Calibri"/>
                <w:i w:val="0"/>
                <w:sz w:val="22"/>
                <w:szCs w:val="22"/>
              </w:rPr>
            </w:pPr>
            <w:r w:rsidRPr="00675385">
              <w:rPr>
                <w:rStyle w:val="InstructionText"/>
                <w:rFonts w:ascii="Calibri" w:hAnsi="Calibri"/>
                <w:color w:val="auto"/>
                <w:sz w:val="22"/>
                <w:szCs w:val="22"/>
              </w:rPr>
              <w:t xml:space="preserve">All resources for the CTI Strategic projects </w:t>
            </w:r>
            <w:r w:rsidR="00675385" w:rsidRPr="00675385">
              <w:rPr>
                <w:rStyle w:val="InstructionText"/>
                <w:rFonts w:ascii="Calibri" w:hAnsi="Calibri"/>
                <w:color w:val="auto"/>
                <w:sz w:val="22"/>
                <w:szCs w:val="22"/>
              </w:rPr>
              <w:t xml:space="preserve">are provided on the </w:t>
            </w:r>
            <w:proofErr w:type="spellStart"/>
            <w:r w:rsidR="00675385" w:rsidRPr="00675385">
              <w:rPr>
                <w:rStyle w:val="InstructionText"/>
                <w:rFonts w:ascii="Calibri" w:hAnsi="Calibri"/>
                <w:color w:val="auto"/>
                <w:sz w:val="22"/>
                <w:szCs w:val="22"/>
              </w:rPr>
              <w:t>my.CTI</w:t>
            </w:r>
            <w:proofErr w:type="spellEnd"/>
            <w:r w:rsidR="00675385" w:rsidRPr="00675385">
              <w:rPr>
                <w:rStyle w:val="InstructionText"/>
                <w:rFonts w:ascii="Calibri" w:hAnsi="Calibri"/>
                <w:color w:val="auto"/>
                <w:sz w:val="22"/>
                <w:szCs w:val="22"/>
              </w:rPr>
              <w:t xml:space="preserve"> platform.</w:t>
            </w:r>
          </w:p>
        </w:tc>
      </w:tr>
      <w:tr w:rsidR="008F216B" w:rsidRPr="00675385" w14:paraId="271A9788" w14:textId="77777777" w:rsidTr="006032F1">
        <w:trPr>
          <w:cantSplit/>
        </w:trPr>
        <w:tc>
          <w:tcPr>
            <w:tcW w:w="3341" w:type="dxa"/>
            <w:tcBorders>
              <w:top w:val="nil"/>
              <w:left w:val="nil"/>
              <w:bottom w:val="nil"/>
              <w:right w:val="nil"/>
            </w:tcBorders>
          </w:tcPr>
          <w:p w14:paraId="2344E21D" w14:textId="77777777" w:rsidR="008F216B" w:rsidRPr="00F87302" w:rsidRDefault="008F216B" w:rsidP="00474B64">
            <w:pPr>
              <w:numPr>
                <w:ilvl w:val="12"/>
                <w:numId w:val="0"/>
              </w:numPr>
              <w:spacing w:before="120" w:after="120"/>
              <w:jc w:val="both"/>
              <w:rPr>
                <w:rFonts w:ascii="Calibri" w:hAnsi="Calibri"/>
                <w:b/>
                <w:bCs/>
                <w:sz w:val="22"/>
                <w:szCs w:val="22"/>
              </w:rPr>
            </w:pPr>
            <w:r w:rsidRPr="00F87302">
              <w:rPr>
                <w:rFonts w:ascii="Calibri" w:hAnsi="Calibri"/>
                <w:b/>
                <w:bCs/>
                <w:sz w:val="22"/>
                <w:szCs w:val="22"/>
              </w:rPr>
              <w:t>Stakeholders &amp; Communication Strategy:</w:t>
            </w:r>
          </w:p>
        </w:tc>
        <w:tc>
          <w:tcPr>
            <w:tcW w:w="5759" w:type="dxa"/>
            <w:tcBorders>
              <w:top w:val="nil"/>
              <w:left w:val="nil"/>
              <w:bottom w:val="nil"/>
              <w:right w:val="nil"/>
            </w:tcBorders>
          </w:tcPr>
          <w:p w14:paraId="4476AC87" w14:textId="7CE39DF0" w:rsidR="00675385" w:rsidRPr="00675385" w:rsidRDefault="00675385" w:rsidP="00474B64">
            <w:pPr>
              <w:pStyle w:val="figure"/>
              <w:overflowPunct/>
              <w:autoSpaceDE/>
              <w:autoSpaceDN/>
              <w:adjustRightInd/>
              <w:spacing w:after="120" w:line="240" w:lineRule="auto"/>
              <w:jc w:val="both"/>
              <w:textAlignment w:val="auto"/>
              <w:rPr>
                <w:rFonts w:ascii="Calibri" w:eastAsia="Calibri" w:hAnsi="Calibri" w:cs="Calibri"/>
                <w:i w:val="0"/>
                <w:iCs w:val="0"/>
                <w:sz w:val="22"/>
                <w:szCs w:val="22"/>
              </w:rPr>
            </w:pPr>
            <w:r w:rsidRPr="00675385">
              <w:rPr>
                <w:rFonts w:ascii="Calibri" w:eastAsia="Calibri" w:hAnsi="Calibri" w:cs="Calibri"/>
                <w:i w:val="0"/>
                <w:iCs w:val="0"/>
                <w:sz w:val="22"/>
                <w:szCs w:val="22"/>
              </w:rPr>
              <w:t>The main stakeholders for this project are the client (CTI Head office), CTI Strategic Project Team and all relevant suppliers.</w:t>
            </w:r>
          </w:p>
          <w:p w14:paraId="24A34854" w14:textId="4B7E837F" w:rsidR="008F216B" w:rsidRPr="00675385" w:rsidRDefault="00675385" w:rsidP="00474B64">
            <w:pPr>
              <w:pStyle w:val="figure"/>
              <w:overflowPunct/>
              <w:autoSpaceDE/>
              <w:autoSpaceDN/>
              <w:adjustRightInd/>
              <w:spacing w:after="120" w:line="240" w:lineRule="auto"/>
              <w:jc w:val="both"/>
              <w:textAlignment w:val="auto"/>
              <w:rPr>
                <w:rStyle w:val="InstructionText"/>
                <w:rFonts w:ascii="Calibri" w:hAnsi="Calibri"/>
                <w:iCs w:val="0"/>
                <w:sz w:val="22"/>
                <w:szCs w:val="22"/>
              </w:rPr>
            </w:pPr>
            <w:r w:rsidRPr="00675385">
              <w:rPr>
                <w:rFonts w:ascii="Calibri" w:eastAsia="Calibri" w:hAnsi="Calibri" w:cs="Calibri"/>
                <w:i w:val="0"/>
                <w:iCs w:val="0"/>
                <w:sz w:val="22"/>
                <w:szCs w:val="22"/>
              </w:rPr>
              <w:t>Communication strategies will be defined according to the relationship of power/influence X interest of each stakeholder</w:t>
            </w:r>
          </w:p>
        </w:tc>
      </w:tr>
      <w:tr w:rsidR="008F216B" w:rsidRPr="00F87302" w14:paraId="1372DB26" w14:textId="77777777" w:rsidTr="006032F1">
        <w:trPr>
          <w:cantSplit/>
        </w:trPr>
        <w:tc>
          <w:tcPr>
            <w:tcW w:w="3341" w:type="dxa"/>
            <w:tcBorders>
              <w:top w:val="nil"/>
              <w:left w:val="nil"/>
              <w:bottom w:val="nil"/>
              <w:right w:val="nil"/>
            </w:tcBorders>
          </w:tcPr>
          <w:p w14:paraId="42340E27" w14:textId="77777777" w:rsidR="008F216B" w:rsidRPr="00F87302" w:rsidRDefault="008F216B" w:rsidP="00474B64">
            <w:pPr>
              <w:numPr>
                <w:ilvl w:val="12"/>
                <w:numId w:val="0"/>
              </w:numPr>
              <w:spacing w:before="120" w:after="120"/>
              <w:jc w:val="both"/>
              <w:rPr>
                <w:rFonts w:ascii="Calibri" w:hAnsi="Calibri"/>
                <w:b/>
                <w:bCs/>
                <w:sz w:val="22"/>
                <w:szCs w:val="22"/>
              </w:rPr>
            </w:pPr>
            <w:r>
              <w:rPr>
                <w:rFonts w:ascii="Calibri" w:hAnsi="Calibri"/>
                <w:b/>
                <w:bCs/>
                <w:sz w:val="22"/>
                <w:szCs w:val="22"/>
              </w:rPr>
              <w:t>Schedule/timeframes</w:t>
            </w:r>
          </w:p>
        </w:tc>
        <w:tc>
          <w:tcPr>
            <w:tcW w:w="5759" w:type="dxa"/>
            <w:tcBorders>
              <w:top w:val="nil"/>
              <w:left w:val="nil"/>
              <w:bottom w:val="nil"/>
              <w:right w:val="nil"/>
            </w:tcBorders>
          </w:tcPr>
          <w:p w14:paraId="620FCE86" w14:textId="3C7E951D" w:rsidR="008F216B" w:rsidRPr="00675385" w:rsidRDefault="00675385" w:rsidP="00474B64">
            <w:pPr>
              <w:pStyle w:val="figure"/>
              <w:overflowPunct/>
              <w:autoSpaceDE/>
              <w:autoSpaceDN/>
              <w:adjustRightInd/>
              <w:spacing w:after="120" w:line="240" w:lineRule="auto"/>
              <w:jc w:val="both"/>
              <w:textAlignment w:val="auto"/>
              <w:rPr>
                <w:rStyle w:val="InstructionText"/>
                <w:rFonts w:ascii="Calibri" w:hAnsi="Calibri"/>
                <w:color w:val="auto"/>
                <w:sz w:val="22"/>
                <w:szCs w:val="22"/>
              </w:rPr>
            </w:pPr>
            <w:r w:rsidRPr="00675385">
              <w:rPr>
                <w:rStyle w:val="InstructionText"/>
                <w:rFonts w:ascii="Calibri" w:hAnsi="Calibri"/>
                <w:color w:val="auto"/>
                <w:sz w:val="22"/>
                <w:szCs w:val="22"/>
              </w:rPr>
              <w:t>The timeframe for each project will be 12 months.</w:t>
            </w:r>
          </w:p>
        </w:tc>
      </w:tr>
      <w:tr w:rsidR="008F216B" w:rsidRPr="00F87302" w14:paraId="7A98976E" w14:textId="77777777" w:rsidTr="006032F1">
        <w:trPr>
          <w:cantSplit/>
        </w:trPr>
        <w:tc>
          <w:tcPr>
            <w:tcW w:w="3341" w:type="dxa"/>
            <w:tcBorders>
              <w:top w:val="nil"/>
              <w:left w:val="nil"/>
              <w:bottom w:val="nil"/>
              <w:right w:val="nil"/>
            </w:tcBorders>
          </w:tcPr>
          <w:p w14:paraId="384E0CEF" w14:textId="77777777" w:rsidR="008F216B" w:rsidRPr="00F87302" w:rsidRDefault="008F216B" w:rsidP="00474B64">
            <w:pPr>
              <w:numPr>
                <w:ilvl w:val="12"/>
                <w:numId w:val="0"/>
              </w:numPr>
              <w:spacing w:before="120" w:after="120"/>
              <w:jc w:val="both"/>
              <w:rPr>
                <w:rFonts w:ascii="Calibri" w:hAnsi="Calibri"/>
                <w:b/>
                <w:bCs/>
                <w:sz w:val="22"/>
                <w:szCs w:val="22"/>
              </w:rPr>
            </w:pPr>
            <w:r w:rsidRPr="00F87302">
              <w:rPr>
                <w:rFonts w:ascii="Calibri" w:hAnsi="Calibri"/>
                <w:b/>
                <w:bCs/>
                <w:sz w:val="22"/>
                <w:szCs w:val="22"/>
              </w:rPr>
              <w:t>Assumptions and Constraints:</w:t>
            </w:r>
          </w:p>
        </w:tc>
        <w:tc>
          <w:tcPr>
            <w:tcW w:w="5759" w:type="dxa"/>
            <w:tcBorders>
              <w:top w:val="nil"/>
              <w:left w:val="nil"/>
              <w:bottom w:val="nil"/>
              <w:right w:val="nil"/>
            </w:tcBorders>
          </w:tcPr>
          <w:p w14:paraId="70ECE1DD" w14:textId="77777777" w:rsidR="00675385" w:rsidRDefault="00675385" w:rsidP="00474B64">
            <w:pPr>
              <w:pBdr>
                <w:top w:val="nil"/>
                <w:left w:val="nil"/>
                <w:bottom w:val="nil"/>
                <w:right w:val="nil"/>
                <w:between w:val="nil"/>
              </w:pBdr>
              <w:spacing w:before="120" w:after="120" w:line="240" w:lineRule="auto"/>
              <w:jc w:val="both"/>
              <w:rPr>
                <w:rFonts w:ascii="Calibri" w:eastAsia="Calibri" w:hAnsi="Calibri" w:cs="Calibri"/>
                <w:sz w:val="22"/>
                <w:szCs w:val="22"/>
              </w:rPr>
            </w:pPr>
            <w:r>
              <w:rPr>
                <w:rFonts w:ascii="Calibri" w:eastAsia="Calibri" w:hAnsi="Calibri" w:cs="Calibri"/>
                <w:sz w:val="22"/>
                <w:szCs w:val="22"/>
              </w:rPr>
              <w:t>The main assumptions are:</w:t>
            </w:r>
          </w:p>
          <w:p w14:paraId="4AA1C8AE" w14:textId="057266D0" w:rsidR="00675385" w:rsidRPr="00675385" w:rsidRDefault="00675385" w:rsidP="00474B64">
            <w:pPr>
              <w:pStyle w:val="af4"/>
              <w:numPr>
                <w:ilvl w:val="0"/>
                <w:numId w:val="23"/>
              </w:numPr>
              <w:pBdr>
                <w:top w:val="nil"/>
                <w:left w:val="nil"/>
                <w:bottom w:val="nil"/>
                <w:right w:val="nil"/>
                <w:between w:val="nil"/>
              </w:pBdr>
              <w:spacing w:before="120" w:after="120" w:line="240" w:lineRule="auto"/>
              <w:jc w:val="both"/>
              <w:rPr>
                <w:rFonts w:ascii="Calibri" w:eastAsia="Calibri" w:hAnsi="Calibri" w:cs="Calibri"/>
                <w:sz w:val="22"/>
                <w:szCs w:val="22"/>
              </w:rPr>
            </w:pPr>
            <w:r w:rsidRPr="00675385">
              <w:rPr>
                <w:rFonts w:ascii="Calibri" w:eastAsia="Calibri" w:hAnsi="Calibri" w:cs="Calibri"/>
                <w:sz w:val="22"/>
                <w:szCs w:val="22"/>
              </w:rPr>
              <w:t xml:space="preserve">All information provided by the client is complete and correct. </w:t>
            </w:r>
          </w:p>
          <w:p w14:paraId="3B9C9C8B" w14:textId="72CEABC1" w:rsidR="00675385" w:rsidRDefault="00675385" w:rsidP="00474B64">
            <w:pPr>
              <w:pStyle w:val="af4"/>
              <w:numPr>
                <w:ilvl w:val="0"/>
                <w:numId w:val="23"/>
              </w:numPr>
              <w:pBdr>
                <w:top w:val="nil"/>
                <w:left w:val="nil"/>
                <w:bottom w:val="nil"/>
                <w:right w:val="nil"/>
                <w:between w:val="nil"/>
              </w:pBdr>
              <w:spacing w:before="120" w:after="120" w:line="240" w:lineRule="auto"/>
              <w:jc w:val="both"/>
              <w:rPr>
                <w:rFonts w:ascii="Calibri" w:eastAsia="Calibri" w:hAnsi="Calibri" w:cs="Calibri"/>
                <w:sz w:val="22"/>
                <w:szCs w:val="22"/>
              </w:rPr>
            </w:pPr>
            <w:r w:rsidRPr="00675385">
              <w:rPr>
                <w:rFonts w:ascii="Calibri" w:eastAsia="Calibri" w:hAnsi="Calibri" w:cs="Calibri"/>
                <w:sz w:val="22"/>
                <w:szCs w:val="22"/>
              </w:rPr>
              <w:t xml:space="preserve">All </w:t>
            </w:r>
            <w:r w:rsidR="00CF0FEB">
              <w:rPr>
                <w:rFonts w:ascii="Calibri" w:eastAsia="Calibri" w:hAnsi="Calibri" w:cs="Calibri"/>
                <w:sz w:val="22"/>
                <w:szCs w:val="22"/>
              </w:rPr>
              <w:t xml:space="preserve">Strategic </w:t>
            </w:r>
            <w:r w:rsidRPr="00675385">
              <w:rPr>
                <w:rFonts w:ascii="Calibri" w:eastAsia="Calibri" w:hAnsi="Calibri" w:cs="Calibri"/>
                <w:sz w:val="22"/>
                <w:szCs w:val="22"/>
              </w:rPr>
              <w:t>projects must comply to Australian legislation and standards.</w:t>
            </w:r>
          </w:p>
          <w:p w14:paraId="03B46854" w14:textId="77777777" w:rsidR="00CF0FEB" w:rsidRDefault="00675385" w:rsidP="00474B64">
            <w:pPr>
              <w:pStyle w:val="af4"/>
              <w:numPr>
                <w:ilvl w:val="0"/>
                <w:numId w:val="23"/>
              </w:numPr>
              <w:pBdr>
                <w:top w:val="nil"/>
                <w:left w:val="nil"/>
                <w:bottom w:val="nil"/>
                <w:right w:val="nil"/>
                <w:between w:val="nil"/>
              </w:pBdr>
              <w:spacing w:before="120" w:after="120" w:line="240" w:lineRule="auto"/>
              <w:jc w:val="both"/>
              <w:rPr>
                <w:rFonts w:ascii="Calibri" w:eastAsia="Calibri" w:hAnsi="Calibri" w:cs="Calibri"/>
                <w:sz w:val="22"/>
                <w:szCs w:val="22"/>
              </w:rPr>
            </w:pPr>
            <w:r w:rsidRPr="00CF0FEB">
              <w:rPr>
                <w:rFonts w:ascii="Calibri" w:eastAsia="Calibri" w:hAnsi="Calibri" w:cs="Calibri"/>
                <w:sz w:val="22"/>
                <w:szCs w:val="22"/>
              </w:rPr>
              <w:t xml:space="preserve">The project </w:t>
            </w:r>
            <w:r w:rsidR="00CF0FEB">
              <w:rPr>
                <w:rFonts w:ascii="Calibri" w:eastAsia="Calibri" w:hAnsi="Calibri" w:cs="Calibri"/>
                <w:sz w:val="22"/>
                <w:szCs w:val="22"/>
              </w:rPr>
              <w:t>documentation is the original work of the Project Team.</w:t>
            </w:r>
          </w:p>
          <w:p w14:paraId="022E5877" w14:textId="12F2B272" w:rsidR="00675385" w:rsidRPr="00CF0FEB" w:rsidRDefault="00675385" w:rsidP="00474B64">
            <w:pPr>
              <w:pBdr>
                <w:top w:val="nil"/>
                <w:left w:val="nil"/>
                <w:bottom w:val="nil"/>
                <w:right w:val="nil"/>
                <w:between w:val="nil"/>
              </w:pBdr>
              <w:spacing w:before="120" w:after="120" w:line="240" w:lineRule="auto"/>
              <w:ind w:left="360"/>
              <w:jc w:val="both"/>
              <w:rPr>
                <w:rFonts w:ascii="Calibri" w:eastAsia="Calibri" w:hAnsi="Calibri" w:cs="Calibri"/>
                <w:sz w:val="22"/>
                <w:szCs w:val="22"/>
              </w:rPr>
            </w:pPr>
            <w:r w:rsidRPr="00CF0FEB">
              <w:rPr>
                <w:rFonts w:ascii="Calibri" w:eastAsia="Calibri" w:hAnsi="Calibri" w:cs="Calibri"/>
                <w:sz w:val="22"/>
                <w:szCs w:val="22"/>
              </w:rPr>
              <w:t>The main constraints are:</w:t>
            </w:r>
          </w:p>
          <w:p w14:paraId="47048A26" w14:textId="1E7B740A" w:rsidR="00675385" w:rsidRDefault="00CF0FEB" w:rsidP="00474B64">
            <w:pPr>
              <w:pStyle w:val="af4"/>
              <w:numPr>
                <w:ilvl w:val="0"/>
                <w:numId w:val="24"/>
              </w:numPr>
              <w:pBdr>
                <w:top w:val="nil"/>
                <w:left w:val="nil"/>
                <w:bottom w:val="nil"/>
                <w:right w:val="nil"/>
                <w:between w:val="nil"/>
              </w:pBdr>
              <w:spacing w:before="120" w:after="120" w:line="240" w:lineRule="auto"/>
              <w:jc w:val="both"/>
              <w:rPr>
                <w:rFonts w:ascii="Calibri" w:eastAsia="Calibri" w:hAnsi="Calibri" w:cs="Calibri"/>
                <w:sz w:val="22"/>
                <w:szCs w:val="22"/>
              </w:rPr>
            </w:pPr>
            <w:r>
              <w:rPr>
                <w:rFonts w:ascii="Calibri" w:eastAsia="Calibri" w:hAnsi="Calibri" w:cs="Calibri"/>
                <w:sz w:val="22"/>
                <w:szCs w:val="22"/>
              </w:rPr>
              <w:t xml:space="preserve">Access to </w:t>
            </w:r>
            <w:proofErr w:type="spellStart"/>
            <w:r w:rsidR="003D4436">
              <w:rPr>
                <w:rFonts w:ascii="Calibri" w:eastAsia="Calibri" w:hAnsi="Calibri" w:cs="Calibri"/>
                <w:sz w:val="22"/>
                <w:szCs w:val="22"/>
              </w:rPr>
              <w:t>My.</w:t>
            </w:r>
            <w:r>
              <w:rPr>
                <w:rFonts w:ascii="Calibri" w:eastAsia="Calibri" w:hAnsi="Calibri" w:cs="Calibri"/>
                <w:sz w:val="22"/>
                <w:szCs w:val="22"/>
              </w:rPr>
              <w:t>CTI</w:t>
            </w:r>
            <w:proofErr w:type="spellEnd"/>
          </w:p>
          <w:p w14:paraId="6ABC1A7F" w14:textId="7232BFBC" w:rsidR="00CF0FEB" w:rsidRDefault="00CF0FEB" w:rsidP="00474B64">
            <w:pPr>
              <w:pStyle w:val="af4"/>
              <w:numPr>
                <w:ilvl w:val="0"/>
                <w:numId w:val="24"/>
              </w:numPr>
              <w:pBdr>
                <w:top w:val="nil"/>
                <w:left w:val="nil"/>
                <w:bottom w:val="nil"/>
                <w:right w:val="nil"/>
                <w:between w:val="nil"/>
              </w:pBdr>
              <w:spacing w:before="120" w:after="120" w:line="240" w:lineRule="auto"/>
              <w:jc w:val="both"/>
              <w:rPr>
                <w:rFonts w:ascii="Calibri" w:eastAsia="Calibri" w:hAnsi="Calibri" w:cs="Calibri"/>
                <w:sz w:val="22"/>
                <w:szCs w:val="22"/>
              </w:rPr>
            </w:pPr>
            <w:r>
              <w:rPr>
                <w:rFonts w:ascii="Calibri" w:eastAsia="Calibri" w:hAnsi="Calibri" w:cs="Calibri"/>
                <w:sz w:val="22"/>
                <w:szCs w:val="22"/>
              </w:rPr>
              <w:t>Deliver within timeframe</w:t>
            </w:r>
          </w:p>
          <w:p w14:paraId="1FF28383" w14:textId="37BDD989" w:rsidR="00CF0FEB" w:rsidRDefault="00CF0FEB" w:rsidP="00474B64">
            <w:pPr>
              <w:pStyle w:val="af4"/>
              <w:numPr>
                <w:ilvl w:val="0"/>
                <w:numId w:val="24"/>
              </w:numPr>
              <w:pBdr>
                <w:top w:val="nil"/>
                <w:left w:val="nil"/>
                <w:bottom w:val="nil"/>
                <w:right w:val="nil"/>
                <w:between w:val="nil"/>
              </w:pBdr>
              <w:spacing w:before="120" w:after="120" w:line="240" w:lineRule="auto"/>
              <w:jc w:val="both"/>
              <w:rPr>
                <w:rFonts w:ascii="Calibri" w:eastAsia="Calibri" w:hAnsi="Calibri" w:cs="Calibri"/>
                <w:sz w:val="22"/>
                <w:szCs w:val="22"/>
              </w:rPr>
            </w:pPr>
            <w:r>
              <w:rPr>
                <w:rFonts w:ascii="Calibri" w:eastAsia="Calibri" w:hAnsi="Calibri" w:cs="Calibri"/>
                <w:sz w:val="22"/>
                <w:szCs w:val="22"/>
              </w:rPr>
              <w:t>Deliver within budget</w:t>
            </w:r>
          </w:p>
          <w:p w14:paraId="094F321E" w14:textId="0238175A" w:rsidR="00CF0FEB" w:rsidRPr="00CF0FEB" w:rsidRDefault="00CF0FEB" w:rsidP="00474B64">
            <w:pPr>
              <w:pStyle w:val="af4"/>
              <w:numPr>
                <w:ilvl w:val="0"/>
                <w:numId w:val="24"/>
              </w:numPr>
              <w:pBdr>
                <w:top w:val="nil"/>
                <w:left w:val="nil"/>
                <w:bottom w:val="nil"/>
                <w:right w:val="nil"/>
                <w:between w:val="nil"/>
              </w:pBdr>
              <w:spacing w:before="120" w:after="120" w:line="240" w:lineRule="auto"/>
              <w:jc w:val="both"/>
              <w:rPr>
                <w:rFonts w:ascii="Calibri" w:eastAsia="Calibri" w:hAnsi="Calibri" w:cs="Calibri"/>
                <w:sz w:val="22"/>
                <w:szCs w:val="22"/>
              </w:rPr>
            </w:pPr>
            <w:r>
              <w:rPr>
                <w:rFonts w:ascii="Calibri" w:eastAsia="Calibri" w:hAnsi="Calibri" w:cs="Calibri"/>
                <w:sz w:val="22"/>
                <w:szCs w:val="22"/>
              </w:rPr>
              <w:t>Delivery within scope parameters</w:t>
            </w:r>
          </w:p>
          <w:p w14:paraId="2552F548" w14:textId="55D02F56" w:rsidR="008F216B" w:rsidRPr="00675385" w:rsidRDefault="008F216B" w:rsidP="00474B64">
            <w:pPr>
              <w:pStyle w:val="figure"/>
              <w:overflowPunct/>
              <w:autoSpaceDE/>
              <w:autoSpaceDN/>
              <w:adjustRightInd/>
              <w:spacing w:after="120" w:line="240" w:lineRule="auto"/>
              <w:jc w:val="both"/>
              <w:textAlignment w:val="auto"/>
              <w:rPr>
                <w:rStyle w:val="InstructionText"/>
                <w:rFonts w:ascii="Calibri" w:hAnsi="Calibri"/>
                <w:iCs w:val="0"/>
                <w:color w:val="auto"/>
                <w:sz w:val="22"/>
                <w:szCs w:val="22"/>
              </w:rPr>
            </w:pPr>
          </w:p>
        </w:tc>
      </w:tr>
      <w:tr w:rsidR="008F216B" w:rsidRPr="00F87302" w14:paraId="194AD7C1" w14:textId="77777777" w:rsidTr="006032F1">
        <w:trPr>
          <w:cantSplit/>
        </w:trPr>
        <w:tc>
          <w:tcPr>
            <w:tcW w:w="3341" w:type="dxa"/>
            <w:tcBorders>
              <w:top w:val="nil"/>
              <w:left w:val="nil"/>
              <w:bottom w:val="nil"/>
              <w:right w:val="nil"/>
            </w:tcBorders>
          </w:tcPr>
          <w:p w14:paraId="4AF653B7" w14:textId="77777777" w:rsidR="008F216B" w:rsidRPr="00F87302" w:rsidRDefault="008F216B" w:rsidP="00474B64">
            <w:pPr>
              <w:numPr>
                <w:ilvl w:val="12"/>
                <w:numId w:val="0"/>
              </w:numPr>
              <w:spacing w:before="120" w:after="120"/>
              <w:jc w:val="both"/>
              <w:rPr>
                <w:rFonts w:ascii="Calibri" w:hAnsi="Calibri"/>
                <w:b/>
                <w:bCs/>
                <w:sz w:val="22"/>
                <w:szCs w:val="22"/>
              </w:rPr>
            </w:pPr>
            <w:r w:rsidRPr="00F87302">
              <w:rPr>
                <w:rFonts w:ascii="Calibri" w:hAnsi="Calibri"/>
                <w:b/>
                <w:bCs/>
                <w:sz w:val="22"/>
                <w:szCs w:val="22"/>
              </w:rPr>
              <w:t>Major Risks &amp; Minimisation Strategies:</w:t>
            </w:r>
          </w:p>
        </w:tc>
        <w:tc>
          <w:tcPr>
            <w:tcW w:w="5759" w:type="dxa"/>
            <w:tcBorders>
              <w:top w:val="nil"/>
              <w:left w:val="nil"/>
              <w:bottom w:val="nil"/>
              <w:right w:val="nil"/>
            </w:tcBorders>
          </w:tcPr>
          <w:p w14:paraId="66F67DF4" w14:textId="76E61B64" w:rsidR="008F216B" w:rsidRPr="00780FCA" w:rsidRDefault="00CF0FEB" w:rsidP="00474B64">
            <w:pPr>
              <w:spacing w:before="120" w:after="120"/>
              <w:jc w:val="both"/>
              <w:rPr>
                <w:rStyle w:val="InstructionText"/>
                <w:rFonts w:ascii="Calibri" w:hAnsi="Calibri"/>
                <w:i w:val="0"/>
                <w:iCs/>
                <w:sz w:val="22"/>
                <w:szCs w:val="22"/>
              </w:rPr>
            </w:pPr>
            <w:r w:rsidRPr="00780FCA">
              <w:rPr>
                <w:rStyle w:val="InstructionText"/>
                <w:rFonts w:ascii="Calibri" w:hAnsi="Calibri"/>
                <w:i w:val="0"/>
                <w:iCs/>
                <w:color w:val="auto"/>
                <w:sz w:val="22"/>
                <w:szCs w:val="22"/>
              </w:rPr>
              <w:t xml:space="preserve">COVID 19 is the major risk affecting to achieving </w:t>
            </w:r>
            <w:r w:rsidR="00780FCA" w:rsidRPr="00780FCA">
              <w:rPr>
                <w:rStyle w:val="InstructionText"/>
                <w:rFonts w:ascii="Calibri" w:hAnsi="Calibri"/>
                <w:i w:val="0"/>
                <w:iCs/>
                <w:color w:val="auto"/>
                <w:sz w:val="22"/>
                <w:szCs w:val="22"/>
              </w:rPr>
              <w:t>project success.</w:t>
            </w:r>
            <w:r w:rsidR="008F216B" w:rsidRPr="00780FCA">
              <w:rPr>
                <w:rStyle w:val="InstructionText"/>
                <w:rFonts w:ascii="Calibri" w:hAnsi="Calibri"/>
                <w:i w:val="0"/>
                <w:iCs/>
                <w:color w:val="auto"/>
                <w:sz w:val="22"/>
                <w:szCs w:val="22"/>
              </w:rPr>
              <w:t xml:space="preserve"> </w:t>
            </w:r>
            <w:r w:rsidR="00780FCA" w:rsidRPr="00780FCA">
              <w:rPr>
                <w:rStyle w:val="InstructionText"/>
                <w:rFonts w:ascii="Calibri" w:hAnsi="Calibri"/>
                <w:i w:val="0"/>
                <w:iCs/>
                <w:color w:val="auto"/>
                <w:sz w:val="22"/>
                <w:szCs w:val="22"/>
              </w:rPr>
              <w:t>CTI Head Office will comply with the Government Guidelines for COVID 19.</w:t>
            </w:r>
          </w:p>
        </w:tc>
      </w:tr>
      <w:tr w:rsidR="008F216B" w:rsidRPr="00F87302" w14:paraId="183A5090" w14:textId="77777777" w:rsidTr="006032F1">
        <w:trPr>
          <w:cantSplit/>
        </w:trPr>
        <w:tc>
          <w:tcPr>
            <w:tcW w:w="3341" w:type="dxa"/>
            <w:tcBorders>
              <w:top w:val="nil"/>
              <w:left w:val="nil"/>
              <w:bottom w:val="nil"/>
              <w:right w:val="nil"/>
            </w:tcBorders>
          </w:tcPr>
          <w:p w14:paraId="6743BFFB" w14:textId="77777777" w:rsidR="008F216B" w:rsidRPr="00F87302" w:rsidRDefault="008F216B" w:rsidP="00474B64">
            <w:pPr>
              <w:numPr>
                <w:ilvl w:val="12"/>
                <w:numId w:val="0"/>
              </w:numPr>
              <w:spacing w:before="120" w:after="120"/>
              <w:jc w:val="both"/>
              <w:rPr>
                <w:rFonts w:ascii="Calibri" w:hAnsi="Calibri"/>
                <w:b/>
                <w:bCs/>
                <w:sz w:val="22"/>
                <w:szCs w:val="22"/>
              </w:rPr>
            </w:pPr>
            <w:r w:rsidRPr="00F87302">
              <w:rPr>
                <w:rFonts w:ascii="Calibri" w:hAnsi="Calibri"/>
                <w:b/>
                <w:bCs/>
                <w:sz w:val="22"/>
                <w:szCs w:val="22"/>
              </w:rPr>
              <w:lastRenderedPageBreak/>
              <w:t>Risk Management:</w:t>
            </w:r>
          </w:p>
        </w:tc>
        <w:tc>
          <w:tcPr>
            <w:tcW w:w="5759" w:type="dxa"/>
            <w:tcBorders>
              <w:top w:val="nil"/>
              <w:left w:val="nil"/>
              <w:bottom w:val="nil"/>
              <w:right w:val="nil"/>
            </w:tcBorders>
          </w:tcPr>
          <w:p w14:paraId="2D28FB38" w14:textId="5CE5A7D5" w:rsidR="008F216B" w:rsidRPr="00780FCA" w:rsidRDefault="00780FCA" w:rsidP="00474B64">
            <w:pPr>
              <w:spacing w:before="120" w:after="120"/>
              <w:jc w:val="both"/>
              <w:rPr>
                <w:rStyle w:val="InstructionText"/>
                <w:rFonts w:ascii="Calibri" w:hAnsi="Calibri"/>
                <w:i w:val="0"/>
                <w:iCs/>
                <w:sz w:val="22"/>
                <w:szCs w:val="22"/>
              </w:rPr>
            </w:pPr>
            <w:r w:rsidRPr="00780FCA">
              <w:rPr>
                <w:rStyle w:val="InstructionText"/>
                <w:rFonts w:ascii="Calibri" w:hAnsi="Calibri"/>
                <w:i w:val="0"/>
                <w:iCs/>
                <w:color w:val="auto"/>
                <w:sz w:val="22"/>
                <w:szCs w:val="22"/>
              </w:rPr>
              <w:t xml:space="preserve">Identified risks will be assessed, </w:t>
            </w:r>
            <w:r w:rsidR="00474B64" w:rsidRPr="00780FCA">
              <w:rPr>
                <w:rStyle w:val="InstructionText"/>
                <w:rFonts w:ascii="Calibri" w:hAnsi="Calibri"/>
                <w:i w:val="0"/>
                <w:iCs/>
                <w:color w:val="auto"/>
                <w:sz w:val="22"/>
                <w:szCs w:val="22"/>
              </w:rPr>
              <w:t>evaluated,</w:t>
            </w:r>
            <w:r w:rsidRPr="00780FCA">
              <w:rPr>
                <w:rStyle w:val="InstructionText"/>
                <w:rFonts w:ascii="Calibri" w:hAnsi="Calibri"/>
                <w:i w:val="0"/>
                <w:iCs/>
                <w:color w:val="auto"/>
                <w:sz w:val="22"/>
                <w:szCs w:val="22"/>
              </w:rPr>
              <w:t xml:space="preserve"> and managed according to the likelihood and impact.</w:t>
            </w:r>
          </w:p>
        </w:tc>
      </w:tr>
      <w:tr w:rsidR="00780FCA" w:rsidRPr="00F87302" w14:paraId="2B53FC1D" w14:textId="77777777" w:rsidTr="006032F1">
        <w:trPr>
          <w:cantSplit/>
        </w:trPr>
        <w:tc>
          <w:tcPr>
            <w:tcW w:w="3341" w:type="dxa"/>
            <w:tcBorders>
              <w:top w:val="nil"/>
              <w:left w:val="nil"/>
              <w:bottom w:val="nil"/>
              <w:right w:val="nil"/>
            </w:tcBorders>
          </w:tcPr>
          <w:p w14:paraId="10316727" w14:textId="77777777" w:rsidR="00780FCA" w:rsidRPr="00F87302" w:rsidRDefault="00780FCA" w:rsidP="00474B64">
            <w:pPr>
              <w:numPr>
                <w:ilvl w:val="12"/>
                <w:numId w:val="0"/>
              </w:numPr>
              <w:spacing w:before="120" w:after="120"/>
              <w:jc w:val="both"/>
              <w:rPr>
                <w:rFonts w:ascii="Calibri" w:hAnsi="Calibri"/>
                <w:b/>
                <w:bCs/>
                <w:sz w:val="22"/>
                <w:szCs w:val="22"/>
              </w:rPr>
            </w:pPr>
            <w:r w:rsidRPr="00F87302">
              <w:rPr>
                <w:rFonts w:ascii="Calibri" w:hAnsi="Calibri"/>
                <w:b/>
                <w:bCs/>
                <w:sz w:val="22"/>
                <w:szCs w:val="22"/>
              </w:rPr>
              <w:t>Issues Management:</w:t>
            </w:r>
          </w:p>
          <w:p w14:paraId="524EF78B" w14:textId="77777777" w:rsidR="00780FCA" w:rsidRPr="00F87302" w:rsidRDefault="00780FCA" w:rsidP="00474B64">
            <w:pPr>
              <w:numPr>
                <w:ilvl w:val="12"/>
                <w:numId w:val="0"/>
              </w:numPr>
              <w:spacing w:before="120" w:after="120"/>
              <w:jc w:val="both"/>
              <w:rPr>
                <w:rFonts w:ascii="Calibri" w:hAnsi="Calibri"/>
                <w:b/>
                <w:bCs/>
                <w:sz w:val="22"/>
                <w:szCs w:val="22"/>
              </w:rPr>
            </w:pPr>
          </w:p>
        </w:tc>
        <w:tc>
          <w:tcPr>
            <w:tcW w:w="5759" w:type="dxa"/>
            <w:tcBorders>
              <w:top w:val="nil"/>
              <w:left w:val="nil"/>
              <w:bottom w:val="nil"/>
              <w:right w:val="nil"/>
            </w:tcBorders>
          </w:tcPr>
          <w:p w14:paraId="3CD65BFA" w14:textId="77777777" w:rsidR="00780FCA" w:rsidRDefault="00780FCA" w:rsidP="00474B64">
            <w:pPr>
              <w:spacing w:before="120" w:after="120"/>
              <w:jc w:val="both"/>
              <w:rPr>
                <w:rFonts w:ascii="Calibri" w:eastAsia="Calibri" w:hAnsi="Calibri" w:cs="Calibri"/>
                <w:sz w:val="22"/>
                <w:szCs w:val="22"/>
              </w:rPr>
            </w:pPr>
            <w:r>
              <w:rPr>
                <w:rFonts w:ascii="Calibri" w:eastAsia="Calibri" w:hAnsi="Calibri" w:cs="Calibri"/>
                <w:sz w:val="22"/>
                <w:szCs w:val="22"/>
              </w:rPr>
              <w:t>The most important issues which demand team discussion, will be discussed in a weekly meeting.</w:t>
            </w:r>
          </w:p>
          <w:p w14:paraId="42FD8DCB" w14:textId="77777777" w:rsidR="00780FCA" w:rsidRDefault="00780FCA" w:rsidP="00474B64">
            <w:pPr>
              <w:spacing w:before="120" w:after="120"/>
              <w:jc w:val="both"/>
              <w:rPr>
                <w:rFonts w:ascii="Calibri" w:eastAsia="Calibri" w:hAnsi="Calibri" w:cs="Calibri"/>
                <w:sz w:val="22"/>
                <w:szCs w:val="22"/>
              </w:rPr>
            </w:pPr>
            <w:r>
              <w:rPr>
                <w:rFonts w:ascii="Calibri" w:eastAsia="Calibri" w:hAnsi="Calibri" w:cs="Calibri"/>
                <w:sz w:val="22"/>
                <w:szCs w:val="22"/>
              </w:rPr>
              <w:t xml:space="preserve">Any other issue could be reported to the Trainer using relevant communication. </w:t>
            </w:r>
          </w:p>
          <w:p w14:paraId="3A7B6810" w14:textId="2C06709C" w:rsidR="00780FCA" w:rsidRPr="00F87302" w:rsidRDefault="00780FCA" w:rsidP="00474B64">
            <w:pPr>
              <w:spacing w:before="120" w:after="120"/>
              <w:jc w:val="both"/>
              <w:rPr>
                <w:rStyle w:val="InstructionText"/>
                <w:rFonts w:ascii="Calibri" w:hAnsi="Calibri"/>
                <w:i w:val="0"/>
                <w:sz w:val="22"/>
                <w:szCs w:val="22"/>
              </w:rPr>
            </w:pPr>
            <w:r>
              <w:rPr>
                <w:rFonts w:ascii="Calibri" w:eastAsia="Calibri" w:hAnsi="Calibri" w:cs="Calibri"/>
                <w:sz w:val="22"/>
                <w:szCs w:val="22"/>
              </w:rPr>
              <w:t>Problem solving will use the Ishikawa or other approved methods.</w:t>
            </w:r>
            <w:r>
              <w:rPr>
                <w:noProof/>
              </w:rPr>
              <w:t xml:space="preserve"> </w:t>
            </w:r>
          </w:p>
        </w:tc>
      </w:tr>
      <w:tr w:rsidR="00780FCA" w:rsidRPr="00F87302" w14:paraId="42A13036" w14:textId="77777777" w:rsidTr="006032F1">
        <w:trPr>
          <w:cantSplit/>
        </w:trPr>
        <w:tc>
          <w:tcPr>
            <w:tcW w:w="3341" w:type="dxa"/>
            <w:tcBorders>
              <w:top w:val="nil"/>
              <w:left w:val="nil"/>
              <w:bottom w:val="nil"/>
              <w:right w:val="nil"/>
            </w:tcBorders>
          </w:tcPr>
          <w:p w14:paraId="4FFBB741" w14:textId="77777777" w:rsidR="00780FCA" w:rsidRPr="00F87302" w:rsidRDefault="00780FCA" w:rsidP="00474B64">
            <w:pPr>
              <w:pStyle w:val="a4"/>
              <w:numPr>
                <w:ilvl w:val="12"/>
                <w:numId w:val="0"/>
              </w:numPr>
              <w:spacing w:before="120" w:after="120"/>
              <w:jc w:val="both"/>
              <w:rPr>
                <w:rFonts w:ascii="Calibri" w:hAnsi="Calibri"/>
                <w:b/>
                <w:bCs/>
                <w:sz w:val="22"/>
                <w:szCs w:val="22"/>
              </w:rPr>
            </w:pPr>
            <w:r w:rsidRPr="00F87302">
              <w:rPr>
                <w:rFonts w:ascii="Calibri" w:hAnsi="Calibri"/>
                <w:b/>
                <w:bCs/>
                <w:sz w:val="22"/>
                <w:szCs w:val="22"/>
              </w:rPr>
              <w:t>Related Projects:</w:t>
            </w:r>
          </w:p>
          <w:p w14:paraId="06B226D6" w14:textId="77777777" w:rsidR="00780FCA" w:rsidRPr="00F87302" w:rsidRDefault="00780FCA" w:rsidP="00474B64">
            <w:pPr>
              <w:pStyle w:val="a4"/>
              <w:numPr>
                <w:ilvl w:val="12"/>
                <w:numId w:val="0"/>
              </w:numPr>
              <w:spacing w:before="120" w:after="120"/>
              <w:jc w:val="both"/>
              <w:rPr>
                <w:rFonts w:ascii="Calibri" w:hAnsi="Calibri"/>
                <w:b/>
                <w:bCs/>
                <w:sz w:val="22"/>
                <w:szCs w:val="22"/>
              </w:rPr>
            </w:pPr>
          </w:p>
        </w:tc>
        <w:tc>
          <w:tcPr>
            <w:tcW w:w="5759" w:type="dxa"/>
            <w:tcBorders>
              <w:top w:val="nil"/>
              <w:left w:val="nil"/>
              <w:bottom w:val="nil"/>
              <w:right w:val="nil"/>
            </w:tcBorders>
          </w:tcPr>
          <w:p w14:paraId="7B889AA2" w14:textId="1A9AD220" w:rsidR="00780FCA" w:rsidRPr="00D636A0" w:rsidRDefault="00780FCA" w:rsidP="00474B64">
            <w:pPr>
              <w:pStyle w:val="figure"/>
              <w:overflowPunct/>
              <w:autoSpaceDE/>
              <w:autoSpaceDN/>
              <w:adjustRightInd/>
              <w:spacing w:after="120" w:line="240" w:lineRule="auto"/>
              <w:jc w:val="both"/>
              <w:textAlignment w:val="auto"/>
              <w:rPr>
                <w:rStyle w:val="InstructionText"/>
                <w:rFonts w:ascii="Calibri" w:hAnsi="Calibri"/>
                <w:iCs w:val="0"/>
                <w:sz w:val="22"/>
                <w:szCs w:val="22"/>
              </w:rPr>
            </w:pPr>
            <w:r w:rsidRPr="00780FCA">
              <w:rPr>
                <w:rStyle w:val="InstructionText"/>
                <w:rFonts w:ascii="Calibri" w:hAnsi="Calibri"/>
                <w:iCs w:val="0"/>
                <w:color w:val="auto"/>
                <w:sz w:val="22"/>
                <w:szCs w:val="22"/>
              </w:rPr>
              <w:t>The Strategic Projects are independent of each other and the completion of each will not impact on other projects.</w:t>
            </w:r>
          </w:p>
        </w:tc>
      </w:tr>
      <w:tr w:rsidR="00780FCA" w:rsidRPr="00F87302" w14:paraId="2F89BAD7" w14:textId="77777777" w:rsidTr="006032F1">
        <w:trPr>
          <w:cantSplit/>
        </w:trPr>
        <w:tc>
          <w:tcPr>
            <w:tcW w:w="3341" w:type="dxa"/>
            <w:tcBorders>
              <w:top w:val="nil"/>
              <w:left w:val="nil"/>
              <w:bottom w:val="nil"/>
              <w:right w:val="nil"/>
            </w:tcBorders>
          </w:tcPr>
          <w:p w14:paraId="3CC36F18" w14:textId="77777777" w:rsidR="00780FCA" w:rsidRPr="00F87302" w:rsidRDefault="00780FCA" w:rsidP="00474B64">
            <w:pPr>
              <w:numPr>
                <w:ilvl w:val="12"/>
                <w:numId w:val="0"/>
              </w:numPr>
              <w:spacing w:before="120" w:after="120"/>
              <w:jc w:val="both"/>
              <w:rPr>
                <w:rFonts w:ascii="Calibri" w:hAnsi="Calibri"/>
                <w:b/>
                <w:bCs/>
                <w:sz w:val="22"/>
                <w:szCs w:val="22"/>
              </w:rPr>
            </w:pPr>
            <w:r w:rsidRPr="00F87302">
              <w:rPr>
                <w:rFonts w:ascii="Calibri" w:hAnsi="Calibri"/>
                <w:b/>
                <w:bCs/>
                <w:sz w:val="22"/>
                <w:szCs w:val="22"/>
              </w:rPr>
              <w:t>Guidelines/Standards:</w:t>
            </w:r>
          </w:p>
        </w:tc>
        <w:tc>
          <w:tcPr>
            <w:tcW w:w="5759" w:type="dxa"/>
            <w:tcBorders>
              <w:top w:val="nil"/>
              <w:left w:val="nil"/>
              <w:bottom w:val="nil"/>
              <w:right w:val="nil"/>
            </w:tcBorders>
          </w:tcPr>
          <w:p w14:paraId="1B55B7FA" w14:textId="520B9189" w:rsidR="00780FCA" w:rsidRDefault="00780FCA" w:rsidP="00474B64">
            <w:pPr>
              <w:pBdr>
                <w:top w:val="nil"/>
                <w:left w:val="nil"/>
                <w:bottom w:val="nil"/>
                <w:right w:val="nil"/>
                <w:between w:val="nil"/>
              </w:pBdr>
              <w:spacing w:before="120" w:after="120" w:line="240" w:lineRule="auto"/>
              <w:jc w:val="both"/>
              <w:rPr>
                <w:rFonts w:ascii="Calibri" w:eastAsia="Calibri" w:hAnsi="Calibri" w:cs="Calibri"/>
                <w:sz w:val="22"/>
                <w:szCs w:val="22"/>
              </w:rPr>
            </w:pPr>
            <w:r w:rsidRPr="00780FCA">
              <w:rPr>
                <w:rFonts w:ascii="Calibri" w:eastAsia="Calibri" w:hAnsi="Calibri" w:cs="Calibri"/>
                <w:sz w:val="22"/>
                <w:szCs w:val="22"/>
              </w:rPr>
              <w:t>All Strategic projects must comply to Australian legislation and standards.</w:t>
            </w:r>
          </w:p>
          <w:p w14:paraId="5789F0F6" w14:textId="77777777" w:rsidR="001A3051" w:rsidRDefault="00780FCA" w:rsidP="00474B64">
            <w:pPr>
              <w:pBdr>
                <w:top w:val="nil"/>
                <w:left w:val="nil"/>
                <w:bottom w:val="nil"/>
                <w:right w:val="nil"/>
                <w:between w:val="nil"/>
              </w:pBdr>
              <w:spacing w:before="120" w:after="120" w:line="240" w:lineRule="auto"/>
              <w:jc w:val="both"/>
              <w:rPr>
                <w:rFonts w:ascii="Calibri" w:eastAsia="Calibri" w:hAnsi="Calibri" w:cs="Calibri"/>
                <w:sz w:val="22"/>
                <w:szCs w:val="22"/>
              </w:rPr>
            </w:pPr>
            <w:r>
              <w:rPr>
                <w:rFonts w:ascii="Calibri" w:eastAsia="Calibri" w:hAnsi="Calibri" w:cs="Calibri"/>
                <w:sz w:val="22"/>
                <w:szCs w:val="22"/>
              </w:rPr>
              <w:t xml:space="preserve">All Strategic projects must comply with </w:t>
            </w:r>
            <w:r w:rsidR="001A3051">
              <w:rPr>
                <w:rFonts w:ascii="Calibri" w:eastAsia="Calibri" w:hAnsi="Calibri" w:cs="Calibri"/>
                <w:sz w:val="22"/>
                <w:szCs w:val="22"/>
              </w:rPr>
              <w:t>CTI Policy and procedures.</w:t>
            </w:r>
          </w:p>
          <w:p w14:paraId="20DB125B" w14:textId="275F08EB" w:rsidR="00780FCA" w:rsidRPr="00780FCA" w:rsidRDefault="001A3051" w:rsidP="00474B64">
            <w:pPr>
              <w:pBdr>
                <w:top w:val="nil"/>
                <w:left w:val="nil"/>
                <w:bottom w:val="nil"/>
                <w:right w:val="nil"/>
                <w:between w:val="nil"/>
              </w:pBdr>
              <w:spacing w:before="120" w:after="120" w:line="240" w:lineRule="auto"/>
              <w:jc w:val="both"/>
              <w:rPr>
                <w:rFonts w:ascii="Calibri" w:eastAsia="Calibri" w:hAnsi="Calibri" w:cs="Calibri"/>
                <w:sz w:val="22"/>
                <w:szCs w:val="22"/>
              </w:rPr>
            </w:pPr>
            <w:r>
              <w:rPr>
                <w:rFonts w:ascii="Calibri" w:eastAsia="Calibri" w:hAnsi="Calibri" w:cs="Calibri"/>
                <w:sz w:val="22"/>
                <w:szCs w:val="22"/>
              </w:rPr>
              <w:t xml:space="preserve">All Strategic projects must comply with Assessment requirements stated in </w:t>
            </w:r>
            <w:proofErr w:type="spellStart"/>
            <w:r w:rsidR="003D4436">
              <w:rPr>
                <w:rFonts w:ascii="Calibri" w:eastAsia="Calibri" w:hAnsi="Calibri" w:cs="Calibri"/>
                <w:sz w:val="22"/>
                <w:szCs w:val="22"/>
              </w:rPr>
              <w:t>M</w:t>
            </w:r>
            <w:r>
              <w:rPr>
                <w:rFonts w:ascii="Calibri" w:eastAsia="Calibri" w:hAnsi="Calibri" w:cs="Calibri"/>
                <w:sz w:val="22"/>
                <w:szCs w:val="22"/>
              </w:rPr>
              <w:t>y.</w:t>
            </w:r>
            <w:r w:rsidR="003D4436">
              <w:rPr>
                <w:rFonts w:ascii="Calibri" w:eastAsia="Calibri" w:hAnsi="Calibri" w:cs="Calibri"/>
                <w:sz w:val="22"/>
                <w:szCs w:val="22"/>
              </w:rPr>
              <w:t>CTI</w:t>
            </w:r>
            <w:proofErr w:type="spellEnd"/>
            <w:r>
              <w:rPr>
                <w:rFonts w:ascii="Calibri" w:eastAsia="Calibri" w:hAnsi="Calibri" w:cs="Calibri"/>
                <w:sz w:val="22"/>
                <w:szCs w:val="22"/>
              </w:rPr>
              <w:t>.</w:t>
            </w:r>
            <w:r w:rsidR="00780FCA">
              <w:rPr>
                <w:rFonts w:ascii="Calibri" w:eastAsia="Calibri" w:hAnsi="Calibri" w:cs="Calibri"/>
                <w:sz w:val="22"/>
                <w:szCs w:val="22"/>
              </w:rPr>
              <w:t xml:space="preserve"> </w:t>
            </w:r>
          </w:p>
          <w:p w14:paraId="3089BFA4" w14:textId="6C372A11" w:rsidR="00780FCA" w:rsidRPr="00D636A0" w:rsidRDefault="00780FCA" w:rsidP="00474B64">
            <w:pPr>
              <w:pStyle w:val="figure"/>
              <w:overflowPunct/>
              <w:autoSpaceDE/>
              <w:autoSpaceDN/>
              <w:adjustRightInd/>
              <w:spacing w:after="120" w:line="240" w:lineRule="auto"/>
              <w:jc w:val="both"/>
              <w:textAlignment w:val="auto"/>
              <w:rPr>
                <w:rStyle w:val="InstructionText"/>
                <w:rFonts w:ascii="Calibri" w:hAnsi="Calibri"/>
                <w:iCs w:val="0"/>
                <w:sz w:val="22"/>
                <w:szCs w:val="22"/>
              </w:rPr>
            </w:pPr>
          </w:p>
        </w:tc>
      </w:tr>
      <w:tr w:rsidR="00780FCA" w:rsidRPr="00F87302" w14:paraId="38A038C9" w14:textId="77777777" w:rsidTr="006032F1">
        <w:trPr>
          <w:cantSplit/>
        </w:trPr>
        <w:tc>
          <w:tcPr>
            <w:tcW w:w="3341" w:type="dxa"/>
            <w:tcBorders>
              <w:top w:val="nil"/>
              <w:left w:val="nil"/>
              <w:bottom w:val="nil"/>
              <w:right w:val="nil"/>
            </w:tcBorders>
          </w:tcPr>
          <w:p w14:paraId="51D18FCA" w14:textId="77777777" w:rsidR="00780FCA" w:rsidRPr="00F87302" w:rsidRDefault="00780FCA" w:rsidP="00474B64">
            <w:pPr>
              <w:numPr>
                <w:ilvl w:val="12"/>
                <w:numId w:val="0"/>
              </w:numPr>
              <w:spacing w:before="120" w:after="120"/>
              <w:jc w:val="both"/>
              <w:rPr>
                <w:rFonts w:ascii="Calibri" w:hAnsi="Calibri"/>
                <w:b/>
                <w:bCs/>
                <w:sz w:val="22"/>
                <w:szCs w:val="22"/>
              </w:rPr>
            </w:pPr>
            <w:r w:rsidRPr="00F87302">
              <w:rPr>
                <w:rFonts w:ascii="Calibri" w:hAnsi="Calibri"/>
                <w:b/>
                <w:bCs/>
                <w:sz w:val="22"/>
                <w:szCs w:val="22"/>
              </w:rPr>
              <w:t>Quality Control:</w:t>
            </w:r>
          </w:p>
          <w:p w14:paraId="6F860F5F" w14:textId="77777777" w:rsidR="00780FCA" w:rsidRPr="00F87302" w:rsidRDefault="00780FCA" w:rsidP="00474B64">
            <w:pPr>
              <w:numPr>
                <w:ilvl w:val="12"/>
                <w:numId w:val="0"/>
              </w:numPr>
              <w:spacing w:before="120" w:after="120"/>
              <w:jc w:val="both"/>
              <w:rPr>
                <w:rFonts w:ascii="Calibri" w:hAnsi="Calibri"/>
                <w:b/>
                <w:bCs/>
                <w:sz w:val="22"/>
                <w:szCs w:val="22"/>
              </w:rPr>
            </w:pPr>
          </w:p>
        </w:tc>
        <w:tc>
          <w:tcPr>
            <w:tcW w:w="5759" w:type="dxa"/>
            <w:tcBorders>
              <w:top w:val="nil"/>
              <w:left w:val="nil"/>
              <w:bottom w:val="nil"/>
              <w:right w:val="nil"/>
            </w:tcBorders>
          </w:tcPr>
          <w:p w14:paraId="5098C04D" w14:textId="44606DE3" w:rsidR="001A3051" w:rsidRPr="001A3051" w:rsidRDefault="001A3051" w:rsidP="00474B64">
            <w:pPr>
              <w:pStyle w:val="figure"/>
              <w:overflowPunct/>
              <w:autoSpaceDE/>
              <w:autoSpaceDN/>
              <w:adjustRightInd/>
              <w:spacing w:after="120" w:line="240" w:lineRule="auto"/>
              <w:jc w:val="both"/>
              <w:textAlignment w:val="auto"/>
              <w:rPr>
                <w:rStyle w:val="InstructionText"/>
                <w:rFonts w:ascii="Calibri" w:hAnsi="Calibri"/>
                <w:iCs w:val="0"/>
                <w:color w:val="auto"/>
                <w:sz w:val="22"/>
                <w:szCs w:val="22"/>
              </w:rPr>
            </w:pPr>
            <w:r w:rsidRPr="001A3051">
              <w:rPr>
                <w:rStyle w:val="InstructionText"/>
                <w:rFonts w:ascii="Calibri" w:hAnsi="Calibri"/>
                <w:iCs w:val="0"/>
                <w:color w:val="auto"/>
                <w:sz w:val="22"/>
                <w:szCs w:val="22"/>
              </w:rPr>
              <w:t>Quality management will be undertaken at relevant times to meet the guidelines of each assessment unit.</w:t>
            </w:r>
          </w:p>
          <w:p w14:paraId="0508AB4C" w14:textId="42646F5D" w:rsidR="00780FCA" w:rsidRPr="00D636A0" w:rsidRDefault="00780FCA" w:rsidP="00474B64">
            <w:pPr>
              <w:pStyle w:val="figure"/>
              <w:overflowPunct/>
              <w:autoSpaceDE/>
              <w:autoSpaceDN/>
              <w:adjustRightInd/>
              <w:spacing w:after="120" w:line="240" w:lineRule="auto"/>
              <w:jc w:val="both"/>
              <w:textAlignment w:val="auto"/>
              <w:rPr>
                <w:rStyle w:val="InstructionText"/>
                <w:rFonts w:ascii="Calibri" w:hAnsi="Calibri"/>
                <w:iCs w:val="0"/>
                <w:sz w:val="22"/>
                <w:szCs w:val="22"/>
              </w:rPr>
            </w:pPr>
          </w:p>
        </w:tc>
      </w:tr>
      <w:tr w:rsidR="00780FCA" w:rsidRPr="00F87302" w14:paraId="2E6CC168" w14:textId="77777777" w:rsidTr="006032F1">
        <w:trPr>
          <w:cantSplit/>
        </w:trPr>
        <w:tc>
          <w:tcPr>
            <w:tcW w:w="3341" w:type="dxa"/>
            <w:tcBorders>
              <w:top w:val="nil"/>
              <w:left w:val="nil"/>
              <w:bottom w:val="nil"/>
              <w:right w:val="nil"/>
            </w:tcBorders>
          </w:tcPr>
          <w:p w14:paraId="75AF3701" w14:textId="77777777" w:rsidR="00780FCA" w:rsidRPr="00F87302" w:rsidRDefault="00780FCA" w:rsidP="00474B64">
            <w:pPr>
              <w:numPr>
                <w:ilvl w:val="12"/>
                <w:numId w:val="0"/>
              </w:numPr>
              <w:spacing w:before="120" w:after="120"/>
              <w:jc w:val="both"/>
              <w:rPr>
                <w:rFonts w:ascii="Calibri" w:hAnsi="Calibri"/>
                <w:b/>
                <w:bCs/>
                <w:sz w:val="22"/>
                <w:szCs w:val="22"/>
              </w:rPr>
            </w:pPr>
            <w:r w:rsidRPr="00F87302">
              <w:rPr>
                <w:rFonts w:ascii="Calibri" w:hAnsi="Calibri"/>
                <w:b/>
                <w:bCs/>
                <w:sz w:val="22"/>
                <w:szCs w:val="22"/>
              </w:rPr>
              <w:t xml:space="preserve">Capturing the Lessons Learnt: </w:t>
            </w:r>
          </w:p>
        </w:tc>
        <w:tc>
          <w:tcPr>
            <w:tcW w:w="5759" w:type="dxa"/>
            <w:tcBorders>
              <w:top w:val="nil"/>
              <w:left w:val="nil"/>
              <w:bottom w:val="nil"/>
              <w:right w:val="nil"/>
            </w:tcBorders>
          </w:tcPr>
          <w:p w14:paraId="02D4F6B6" w14:textId="563A4118" w:rsidR="001A3051" w:rsidRDefault="001A3051" w:rsidP="00474B64">
            <w:pPr>
              <w:pBdr>
                <w:top w:val="nil"/>
                <w:left w:val="nil"/>
                <w:bottom w:val="nil"/>
                <w:right w:val="nil"/>
                <w:between w:val="nil"/>
              </w:pBdr>
              <w:spacing w:before="120" w:after="120" w:line="240" w:lineRule="auto"/>
              <w:jc w:val="both"/>
              <w:rPr>
                <w:rFonts w:ascii="Calibri" w:eastAsia="Calibri" w:hAnsi="Calibri" w:cs="Calibri"/>
                <w:sz w:val="22"/>
                <w:szCs w:val="22"/>
              </w:rPr>
            </w:pPr>
            <w:r>
              <w:rPr>
                <w:rFonts w:ascii="Calibri" w:eastAsia="Calibri" w:hAnsi="Calibri" w:cs="Calibri"/>
                <w:sz w:val="22"/>
                <w:szCs w:val="22"/>
              </w:rPr>
              <w:t>All issues that happen during the project must be recorded in a Lesson Learnt document together with the solution applied. The information will be reviewed at the end of the project in a Lesson Learnt communication to the client.</w:t>
            </w:r>
          </w:p>
          <w:p w14:paraId="5DDE2636" w14:textId="06A81324" w:rsidR="00780FCA" w:rsidRPr="00D636A0" w:rsidRDefault="00780FCA" w:rsidP="00474B64">
            <w:pPr>
              <w:pStyle w:val="figure"/>
              <w:overflowPunct/>
              <w:autoSpaceDE/>
              <w:autoSpaceDN/>
              <w:adjustRightInd/>
              <w:spacing w:after="120" w:line="240" w:lineRule="auto"/>
              <w:jc w:val="both"/>
              <w:textAlignment w:val="auto"/>
              <w:rPr>
                <w:rStyle w:val="InstructionText"/>
                <w:rFonts w:ascii="Calibri" w:hAnsi="Calibri"/>
                <w:iCs w:val="0"/>
                <w:sz w:val="22"/>
                <w:szCs w:val="22"/>
              </w:rPr>
            </w:pPr>
          </w:p>
        </w:tc>
      </w:tr>
    </w:tbl>
    <w:bookmarkEnd w:id="10"/>
    <w:p w14:paraId="1D4479D1" w14:textId="59E8B409" w:rsidR="00474B64" w:rsidRDefault="006032F1" w:rsidP="00474B64">
      <w:pPr>
        <w:jc w:val="both"/>
        <w:rPr>
          <w:rFonts w:ascii="Calibri" w:hAnsi="Calibri"/>
          <w:sz w:val="22"/>
          <w:szCs w:val="22"/>
        </w:rPr>
      </w:pPr>
      <w:r>
        <w:rPr>
          <w:rFonts w:ascii="Calibri" w:hAnsi="Calibri"/>
          <w:sz w:val="22"/>
          <w:szCs w:val="22"/>
        </w:rPr>
        <w:br w:type="textWrapping" w:clear="all"/>
      </w:r>
    </w:p>
    <w:p w14:paraId="4B6905FC" w14:textId="76DBF5B0" w:rsidR="00474B64" w:rsidRDefault="00474B64" w:rsidP="00474B64">
      <w:pPr>
        <w:jc w:val="both"/>
        <w:rPr>
          <w:rFonts w:ascii="Calibri" w:hAnsi="Calibri"/>
          <w:sz w:val="22"/>
          <w:szCs w:val="22"/>
        </w:rPr>
      </w:pPr>
      <w:r>
        <w:rPr>
          <w:rFonts w:ascii="Calibri" w:hAnsi="Calibri"/>
          <w:sz w:val="22"/>
          <w:szCs w:val="22"/>
        </w:rPr>
        <w:br w:type="page"/>
      </w:r>
    </w:p>
    <w:p w14:paraId="0F9CECEB" w14:textId="77777777" w:rsidR="008F216B" w:rsidRPr="00F87302" w:rsidRDefault="008F216B" w:rsidP="00474B64">
      <w:pPr>
        <w:jc w:val="both"/>
        <w:rPr>
          <w:rFonts w:ascii="Calibri" w:hAnsi="Calibri"/>
          <w:sz w:val="22"/>
          <w:szCs w:val="22"/>
        </w:rPr>
      </w:pPr>
    </w:p>
    <w:p w14:paraId="670201E4" w14:textId="7551DC1D" w:rsidR="008F216B" w:rsidRPr="00B5359A" w:rsidRDefault="008F216B" w:rsidP="00474B64">
      <w:pPr>
        <w:pStyle w:val="1"/>
        <w:jc w:val="both"/>
        <w:rPr>
          <w:color w:val="auto"/>
        </w:rPr>
      </w:pPr>
      <w:bookmarkStart w:id="11" w:name="_Toc26780918"/>
      <w:r w:rsidRPr="00B5359A">
        <w:rPr>
          <w:color w:val="auto"/>
        </w:rPr>
        <w:t xml:space="preserve">PART </w:t>
      </w:r>
      <w:r w:rsidR="007452FA" w:rsidRPr="00B5359A">
        <w:rPr>
          <w:color w:val="auto"/>
        </w:rPr>
        <w:t>2 PROJECT</w:t>
      </w:r>
      <w:r w:rsidRPr="00B5359A">
        <w:rPr>
          <w:color w:val="auto"/>
        </w:rPr>
        <w:t xml:space="preserve"> ACTIVITIES &amp; MILESTONES:</w:t>
      </w:r>
      <w:bookmarkEnd w:id="11"/>
    </w:p>
    <w:p w14:paraId="530F8628" w14:textId="0DD5AE1C" w:rsidR="008F216B" w:rsidRPr="007452FA" w:rsidRDefault="007452FA" w:rsidP="00474B64">
      <w:pPr>
        <w:pStyle w:val="a4"/>
        <w:tabs>
          <w:tab w:val="left" w:pos="0"/>
        </w:tabs>
        <w:spacing w:before="120"/>
        <w:jc w:val="both"/>
        <w:rPr>
          <w:rStyle w:val="InstructionText"/>
          <w:rFonts w:ascii="Calibri" w:hAnsi="Calibri"/>
          <w:i w:val="0"/>
          <w:iCs/>
          <w:color w:val="auto"/>
          <w:sz w:val="22"/>
          <w:szCs w:val="22"/>
        </w:rPr>
      </w:pPr>
      <w:r w:rsidRPr="007452FA">
        <w:rPr>
          <w:rStyle w:val="InstructionText"/>
          <w:rFonts w:ascii="Calibri" w:hAnsi="Calibri"/>
          <w:i w:val="0"/>
          <w:iCs/>
          <w:color w:val="auto"/>
          <w:sz w:val="22"/>
          <w:szCs w:val="22"/>
        </w:rPr>
        <w:t>All 12 units in the Training Package will make sure the Strategic Project Team has met all the aspects of the Project – Initiation, Planning, Execution and Closure.</w:t>
      </w:r>
    </w:p>
    <w:tbl>
      <w:tblPr>
        <w:tblW w:w="4425"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482"/>
        <w:gridCol w:w="3783"/>
        <w:gridCol w:w="1291"/>
        <w:gridCol w:w="1334"/>
        <w:gridCol w:w="1353"/>
      </w:tblGrid>
      <w:tr w:rsidR="001A3051" w:rsidRPr="00F87302" w14:paraId="6CA8EAFB" w14:textId="77777777" w:rsidTr="001A3051">
        <w:trPr>
          <w:cantSplit/>
        </w:trPr>
        <w:tc>
          <w:tcPr>
            <w:tcW w:w="481" w:type="dxa"/>
            <w:tcBorders>
              <w:top w:val="single" w:sz="18" w:space="0" w:color="auto"/>
              <w:left w:val="single" w:sz="18" w:space="0" w:color="auto"/>
              <w:bottom w:val="single" w:sz="6" w:space="0" w:color="auto"/>
              <w:right w:val="single" w:sz="6" w:space="0" w:color="auto"/>
            </w:tcBorders>
          </w:tcPr>
          <w:p w14:paraId="159A8FD0" w14:textId="77777777" w:rsidR="001A3051" w:rsidRPr="00F87302" w:rsidRDefault="001A3051" w:rsidP="00474B64">
            <w:pPr>
              <w:pStyle w:val="a4"/>
              <w:jc w:val="both"/>
              <w:rPr>
                <w:rFonts w:ascii="Calibri" w:hAnsi="Calibri"/>
                <w:b/>
                <w:bCs/>
                <w:sz w:val="22"/>
                <w:szCs w:val="22"/>
              </w:rPr>
            </w:pPr>
            <w:r>
              <w:rPr>
                <w:rFonts w:ascii="Calibri" w:hAnsi="Calibri"/>
                <w:b/>
                <w:bCs/>
                <w:sz w:val="22"/>
                <w:szCs w:val="22"/>
              </w:rPr>
              <w:t>No</w:t>
            </w:r>
          </w:p>
        </w:tc>
        <w:tc>
          <w:tcPr>
            <w:tcW w:w="3783" w:type="dxa"/>
            <w:tcBorders>
              <w:top w:val="single" w:sz="18" w:space="0" w:color="auto"/>
              <w:left w:val="single" w:sz="18" w:space="0" w:color="auto"/>
              <w:bottom w:val="single" w:sz="6" w:space="0" w:color="auto"/>
              <w:right w:val="single" w:sz="6" w:space="0" w:color="auto"/>
            </w:tcBorders>
          </w:tcPr>
          <w:p w14:paraId="658BEBE3" w14:textId="77777777" w:rsidR="001A3051" w:rsidRPr="00F87302" w:rsidRDefault="001A3051" w:rsidP="00474B64">
            <w:pPr>
              <w:pStyle w:val="a4"/>
              <w:jc w:val="both"/>
              <w:rPr>
                <w:rFonts w:ascii="Calibri" w:hAnsi="Calibri"/>
                <w:b/>
                <w:bCs/>
                <w:sz w:val="22"/>
                <w:szCs w:val="22"/>
              </w:rPr>
            </w:pPr>
            <w:r w:rsidRPr="00F87302">
              <w:rPr>
                <w:rFonts w:ascii="Calibri" w:hAnsi="Calibri"/>
                <w:b/>
                <w:bCs/>
                <w:sz w:val="22"/>
                <w:szCs w:val="22"/>
              </w:rPr>
              <w:t>Description</w:t>
            </w:r>
          </w:p>
        </w:tc>
        <w:tc>
          <w:tcPr>
            <w:tcW w:w="1291" w:type="dxa"/>
            <w:tcBorders>
              <w:top w:val="single" w:sz="18" w:space="0" w:color="auto"/>
              <w:left w:val="single" w:sz="6" w:space="0" w:color="auto"/>
              <w:bottom w:val="single" w:sz="6" w:space="0" w:color="auto"/>
              <w:right w:val="single" w:sz="6" w:space="0" w:color="auto"/>
            </w:tcBorders>
          </w:tcPr>
          <w:p w14:paraId="43E54EB0" w14:textId="1C2B0522" w:rsidR="001A3051" w:rsidRPr="00F87302" w:rsidRDefault="00D761BD" w:rsidP="00474B64">
            <w:pPr>
              <w:pStyle w:val="a4"/>
              <w:jc w:val="both"/>
              <w:rPr>
                <w:rFonts w:ascii="Calibri" w:hAnsi="Calibri"/>
                <w:b/>
                <w:bCs/>
                <w:sz w:val="22"/>
                <w:szCs w:val="22"/>
              </w:rPr>
            </w:pPr>
            <w:r>
              <w:rPr>
                <w:rFonts w:ascii="Calibri" w:hAnsi="Calibri"/>
                <w:b/>
                <w:bCs/>
                <w:sz w:val="22"/>
                <w:szCs w:val="22"/>
              </w:rPr>
              <w:t>Student Name</w:t>
            </w:r>
          </w:p>
        </w:tc>
        <w:tc>
          <w:tcPr>
            <w:tcW w:w="1334" w:type="dxa"/>
            <w:tcBorders>
              <w:top w:val="single" w:sz="18" w:space="0" w:color="auto"/>
              <w:left w:val="single" w:sz="6" w:space="0" w:color="auto"/>
              <w:bottom w:val="single" w:sz="6" w:space="0" w:color="auto"/>
              <w:right w:val="single" w:sz="6" w:space="0" w:color="auto"/>
            </w:tcBorders>
          </w:tcPr>
          <w:p w14:paraId="4F088D01" w14:textId="77777777" w:rsidR="001A3051" w:rsidRPr="00F87302" w:rsidRDefault="001A3051" w:rsidP="00474B64">
            <w:pPr>
              <w:pStyle w:val="a4"/>
              <w:jc w:val="both"/>
              <w:rPr>
                <w:rFonts w:ascii="Calibri" w:hAnsi="Calibri"/>
                <w:b/>
                <w:bCs/>
                <w:sz w:val="22"/>
                <w:szCs w:val="22"/>
              </w:rPr>
            </w:pPr>
            <w:r w:rsidRPr="00F87302">
              <w:rPr>
                <w:rFonts w:ascii="Calibri" w:hAnsi="Calibri"/>
                <w:b/>
                <w:bCs/>
                <w:sz w:val="22"/>
                <w:szCs w:val="22"/>
              </w:rPr>
              <w:t>Scheduled Start</w:t>
            </w:r>
          </w:p>
        </w:tc>
        <w:tc>
          <w:tcPr>
            <w:tcW w:w="1353" w:type="dxa"/>
            <w:tcBorders>
              <w:top w:val="single" w:sz="18" w:space="0" w:color="auto"/>
              <w:left w:val="single" w:sz="6" w:space="0" w:color="auto"/>
              <w:bottom w:val="single" w:sz="6" w:space="0" w:color="auto"/>
              <w:right w:val="single" w:sz="18" w:space="0" w:color="auto"/>
            </w:tcBorders>
          </w:tcPr>
          <w:p w14:paraId="16163BC1" w14:textId="77777777" w:rsidR="001A3051" w:rsidRPr="00F87302" w:rsidRDefault="001A3051" w:rsidP="00474B64">
            <w:pPr>
              <w:pStyle w:val="a4"/>
              <w:jc w:val="both"/>
              <w:rPr>
                <w:rFonts w:ascii="Calibri" w:hAnsi="Calibri"/>
                <w:b/>
                <w:bCs/>
                <w:sz w:val="22"/>
                <w:szCs w:val="22"/>
              </w:rPr>
            </w:pPr>
            <w:r w:rsidRPr="00F87302">
              <w:rPr>
                <w:rFonts w:ascii="Calibri" w:hAnsi="Calibri"/>
                <w:b/>
                <w:bCs/>
                <w:sz w:val="22"/>
                <w:szCs w:val="22"/>
              </w:rPr>
              <w:t>Scheduled Finish</w:t>
            </w:r>
          </w:p>
        </w:tc>
      </w:tr>
      <w:tr w:rsidR="001A3051" w:rsidRPr="00F87302" w14:paraId="1FD74E5E" w14:textId="77777777" w:rsidTr="001A3051">
        <w:trPr>
          <w:cantSplit/>
        </w:trPr>
        <w:tc>
          <w:tcPr>
            <w:tcW w:w="481" w:type="dxa"/>
            <w:tcBorders>
              <w:top w:val="single" w:sz="6" w:space="0" w:color="auto"/>
              <w:left w:val="single" w:sz="18" w:space="0" w:color="auto"/>
              <w:bottom w:val="single" w:sz="6" w:space="0" w:color="auto"/>
              <w:right w:val="single" w:sz="6" w:space="0" w:color="auto"/>
            </w:tcBorders>
          </w:tcPr>
          <w:p w14:paraId="274BA096" w14:textId="77777777" w:rsidR="001A3051" w:rsidRPr="00F87302" w:rsidRDefault="001A3051" w:rsidP="00474B64">
            <w:pPr>
              <w:pStyle w:val="a4"/>
              <w:spacing w:before="120" w:after="120"/>
              <w:jc w:val="both"/>
              <w:rPr>
                <w:rFonts w:ascii="Calibri" w:hAnsi="Calibri"/>
                <w:sz w:val="22"/>
                <w:szCs w:val="22"/>
              </w:rPr>
            </w:pPr>
            <w:r>
              <w:rPr>
                <w:rFonts w:ascii="Calibri" w:hAnsi="Calibri"/>
                <w:sz w:val="22"/>
                <w:szCs w:val="22"/>
              </w:rPr>
              <w:t>1</w:t>
            </w:r>
          </w:p>
        </w:tc>
        <w:tc>
          <w:tcPr>
            <w:tcW w:w="3783" w:type="dxa"/>
            <w:tcBorders>
              <w:top w:val="single" w:sz="6" w:space="0" w:color="auto"/>
              <w:left w:val="single" w:sz="18" w:space="0" w:color="auto"/>
              <w:bottom w:val="single" w:sz="6" w:space="0" w:color="auto"/>
              <w:right w:val="single" w:sz="6" w:space="0" w:color="auto"/>
            </w:tcBorders>
          </w:tcPr>
          <w:p w14:paraId="1B5C68A5" w14:textId="0B54DC60" w:rsidR="001A3051" w:rsidRPr="00F87302" w:rsidRDefault="007452FA" w:rsidP="00474B64">
            <w:pPr>
              <w:pStyle w:val="a4"/>
              <w:spacing w:before="120" w:after="120"/>
              <w:jc w:val="both"/>
              <w:rPr>
                <w:rFonts w:ascii="Calibri" w:hAnsi="Calibri"/>
                <w:sz w:val="22"/>
                <w:szCs w:val="22"/>
              </w:rPr>
            </w:pPr>
            <w:r>
              <w:rPr>
                <w:rFonts w:ascii="Calibri" w:hAnsi="Calibri"/>
                <w:sz w:val="22"/>
                <w:szCs w:val="22"/>
              </w:rPr>
              <w:t>S</w:t>
            </w:r>
            <w:r>
              <w:t>cope</w:t>
            </w:r>
          </w:p>
        </w:tc>
        <w:tc>
          <w:tcPr>
            <w:tcW w:w="1291" w:type="dxa"/>
            <w:tcBorders>
              <w:top w:val="single" w:sz="6" w:space="0" w:color="auto"/>
              <w:left w:val="single" w:sz="6" w:space="0" w:color="auto"/>
              <w:bottom w:val="single" w:sz="6" w:space="0" w:color="auto"/>
              <w:right w:val="single" w:sz="6" w:space="0" w:color="auto"/>
            </w:tcBorders>
          </w:tcPr>
          <w:p w14:paraId="432746BA" w14:textId="77777777" w:rsidR="001A3051" w:rsidRPr="00F87302" w:rsidRDefault="001A3051" w:rsidP="00474B64">
            <w:pPr>
              <w:pStyle w:val="a4"/>
              <w:spacing w:before="120" w:after="120"/>
              <w:jc w:val="both"/>
              <w:rPr>
                <w:rFonts w:ascii="Calibri" w:hAnsi="Calibri"/>
                <w:sz w:val="22"/>
                <w:szCs w:val="22"/>
              </w:rPr>
            </w:pPr>
          </w:p>
        </w:tc>
        <w:tc>
          <w:tcPr>
            <w:tcW w:w="1334" w:type="dxa"/>
            <w:tcBorders>
              <w:top w:val="single" w:sz="6" w:space="0" w:color="auto"/>
              <w:left w:val="single" w:sz="6" w:space="0" w:color="auto"/>
              <w:bottom w:val="single" w:sz="6" w:space="0" w:color="auto"/>
              <w:right w:val="single" w:sz="6" w:space="0" w:color="auto"/>
            </w:tcBorders>
          </w:tcPr>
          <w:p w14:paraId="54D11DAB" w14:textId="77777777" w:rsidR="001A3051" w:rsidRPr="00F87302" w:rsidRDefault="001A3051" w:rsidP="00474B64">
            <w:pPr>
              <w:pStyle w:val="a4"/>
              <w:spacing w:before="120" w:after="120"/>
              <w:jc w:val="both"/>
              <w:rPr>
                <w:rFonts w:ascii="Calibri" w:hAnsi="Calibri"/>
                <w:sz w:val="22"/>
                <w:szCs w:val="22"/>
              </w:rPr>
            </w:pPr>
          </w:p>
        </w:tc>
        <w:tc>
          <w:tcPr>
            <w:tcW w:w="1353" w:type="dxa"/>
            <w:tcBorders>
              <w:top w:val="single" w:sz="6" w:space="0" w:color="auto"/>
              <w:left w:val="single" w:sz="6" w:space="0" w:color="auto"/>
              <w:bottom w:val="single" w:sz="6" w:space="0" w:color="auto"/>
              <w:right w:val="single" w:sz="18" w:space="0" w:color="auto"/>
            </w:tcBorders>
          </w:tcPr>
          <w:p w14:paraId="756C09A0" w14:textId="77777777" w:rsidR="001A3051" w:rsidRPr="00F87302" w:rsidRDefault="001A3051" w:rsidP="00474B64">
            <w:pPr>
              <w:pStyle w:val="a4"/>
              <w:spacing w:before="120" w:after="120"/>
              <w:jc w:val="both"/>
              <w:rPr>
                <w:rFonts w:ascii="Calibri" w:hAnsi="Calibri"/>
                <w:sz w:val="22"/>
                <w:szCs w:val="22"/>
              </w:rPr>
            </w:pPr>
          </w:p>
        </w:tc>
      </w:tr>
      <w:tr w:rsidR="001A3051" w:rsidRPr="00F87302" w14:paraId="07299A08" w14:textId="77777777" w:rsidTr="001A3051">
        <w:trPr>
          <w:cantSplit/>
        </w:trPr>
        <w:tc>
          <w:tcPr>
            <w:tcW w:w="481" w:type="dxa"/>
            <w:tcBorders>
              <w:top w:val="single" w:sz="6" w:space="0" w:color="auto"/>
              <w:left w:val="single" w:sz="18" w:space="0" w:color="auto"/>
              <w:bottom w:val="single" w:sz="6" w:space="0" w:color="auto"/>
              <w:right w:val="single" w:sz="6" w:space="0" w:color="auto"/>
            </w:tcBorders>
          </w:tcPr>
          <w:p w14:paraId="21E63C53" w14:textId="77777777" w:rsidR="001A3051" w:rsidRPr="00F87302" w:rsidRDefault="001A3051" w:rsidP="00474B64">
            <w:pPr>
              <w:pStyle w:val="a4"/>
              <w:spacing w:before="120" w:after="120"/>
              <w:jc w:val="both"/>
              <w:rPr>
                <w:rFonts w:ascii="Calibri" w:hAnsi="Calibri"/>
                <w:sz w:val="22"/>
                <w:szCs w:val="22"/>
              </w:rPr>
            </w:pPr>
            <w:r>
              <w:rPr>
                <w:rFonts w:ascii="Calibri" w:hAnsi="Calibri"/>
                <w:sz w:val="22"/>
                <w:szCs w:val="22"/>
              </w:rPr>
              <w:t>2</w:t>
            </w:r>
          </w:p>
        </w:tc>
        <w:tc>
          <w:tcPr>
            <w:tcW w:w="3783" w:type="dxa"/>
            <w:tcBorders>
              <w:top w:val="single" w:sz="6" w:space="0" w:color="auto"/>
              <w:left w:val="single" w:sz="18" w:space="0" w:color="auto"/>
              <w:bottom w:val="single" w:sz="6" w:space="0" w:color="auto"/>
              <w:right w:val="single" w:sz="6" w:space="0" w:color="auto"/>
            </w:tcBorders>
          </w:tcPr>
          <w:p w14:paraId="18A4FD45" w14:textId="031E8F37" w:rsidR="001A3051" w:rsidRPr="00F87302" w:rsidRDefault="007452FA" w:rsidP="00474B64">
            <w:pPr>
              <w:pStyle w:val="a4"/>
              <w:spacing w:before="120" w:after="120"/>
              <w:jc w:val="both"/>
              <w:rPr>
                <w:rFonts w:ascii="Calibri" w:hAnsi="Calibri"/>
                <w:sz w:val="22"/>
                <w:szCs w:val="22"/>
              </w:rPr>
            </w:pPr>
            <w:r>
              <w:rPr>
                <w:rFonts w:ascii="Calibri" w:hAnsi="Calibri"/>
                <w:sz w:val="22"/>
                <w:szCs w:val="22"/>
              </w:rPr>
              <w:t>T</w:t>
            </w:r>
            <w:r>
              <w:t>ime</w:t>
            </w:r>
          </w:p>
        </w:tc>
        <w:tc>
          <w:tcPr>
            <w:tcW w:w="1291" w:type="dxa"/>
            <w:tcBorders>
              <w:top w:val="single" w:sz="6" w:space="0" w:color="auto"/>
              <w:left w:val="single" w:sz="6" w:space="0" w:color="auto"/>
              <w:bottom w:val="single" w:sz="6" w:space="0" w:color="auto"/>
              <w:right w:val="single" w:sz="6" w:space="0" w:color="auto"/>
            </w:tcBorders>
          </w:tcPr>
          <w:p w14:paraId="0C94EDA0" w14:textId="77777777" w:rsidR="001A3051" w:rsidRPr="00F87302" w:rsidRDefault="001A3051" w:rsidP="00474B64">
            <w:pPr>
              <w:pStyle w:val="a4"/>
              <w:spacing w:before="120" w:after="120"/>
              <w:jc w:val="both"/>
              <w:rPr>
                <w:rFonts w:ascii="Calibri" w:hAnsi="Calibri"/>
                <w:sz w:val="22"/>
                <w:szCs w:val="22"/>
              </w:rPr>
            </w:pPr>
          </w:p>
        </w:tc>
        <w:tc>
          <w:tcPr>
            <w:tcW w:w="1334" w:type="dxa"/>
            <w:tcBorders>
              <w:top w:val="single" w:sz="6" w:space="0" w:color="auto"/>
              <w:left w:val="single" w:sz="6" w:space="0" w:color="auto"/>
              <w:bottom w:val="single" w:sz="6" w:space="0" w:color="auto"/>
              <w:right w:val="single" w:sz="6" w:space="0" w:color="auto"/>
            </w:tcBorders>
          </w:tcPr>
          <w:p w14:paraId="486CD762" w14:textId="77777777" w:rsidR="001A3051" w:rsidRPr="00F87302" w:rsidRDefault="001A3051" w:rsidP="00474B64">
            <w:pPr>
              <w:pStyle w:val="a4"/>
              <w:spacing w:before="120" w:after="120"/>
              <w:jc w:val="both"/>
              <w:rPr>
                <w:rFonts w:ascii="Calibri" w:hAnsi="Calibri"/>
                <w:sz w:val="22"/>
                <w:szCs w:val="22"/>
              </w:rPr>
            </w:pPr>
          </w:p>
        </w:tc>
        <w:tc>
          <w:tcPr>
            <w:tcW w:w="1353" w:type="dxa"/>
            <w:tcBorders>
              <w:top w:val="single" w:sz="6" w:space="0" w:color="auto"/>
              <w:left w:val="single" w:sz="6" w:space="0" w:color="auto"/>
              <w:bottom w:val="single" w:sz="6" w:space="0" w:color="auto"/>
              <w:right w:val="single" w:sz="18" w:space="0" w:color="auto"/>
            </w:tcBorders>
          </w:tcPr>
          <w:p w14:paraId="128FB6A7" w14:textId="77777777" w:rsidR="001A3051" w:rsidRPr="00F87302" w:rsidRDefault="001A3051" w:rsidP="00474B64">
            <w:pPr>
              <w:pStyle w:val="a4"/>
              <w:spacing w:before="120" w:after="120"/>
              <w:jc w:val="both"/>
              <w:rPr>
                <w:rFonts w:ascii="Calibri" w:hAnsi="Calibri"/>
                <w:sz w:val="22"/>
                <w:szCs w:val="22"/>
              </w:rPr>
            </w:pPr>
          </w:p>
        </w:tc>
      </w:tr>
      <w:tr w:rsidR="001A3051" w:rsidRPr="00F87302" w14:paraId="2022DAD8" w14:textId="77777777" w:rsidTr="001A3051">
        <w:trPr>
          <w:cantSplit/>
        </w:trPr>
        <w:tc>
          <w:tcPr>
            <w:tcW w:w="481" w:type="dxa"/>
            <w:tcBorders>
              <w:top w:val="single" w:sz="6" w:space="0" w:color="auto"/>
              <w:left w:val="single" w:sz="18" w:space="0" w:color="auto"/>
              <w:bottom w:val="single" w:sz="6" w:space="0" w:color="auto"/>
              <w:right w:val="single" w:sz="6" w:space="0" w:color="auto"/>
            </w:tcBorders>
          </w:tcPr>
          <w:p w14:paraId="6206DB14" w14:textId="77777777" w:rsidR="001A3051" w:rsidRPr="00F87302" w:rsidRDefault="001A3051" w:rsidP="00474B64">
            <w:pPr>
              <w:pStyle w:val="a4"/>
              <w:spacing w:before="120" w:after="120"/>
              <w:jc w:val="both"/>
              <w:rPr>
                <w:rFonts w:ascii="Calibri" w:hAnsi="Calibri"/>
                <w:sz w:val="22"/>
                <w:szCs w:val="22"/>
              </w:rPr>
            </w:pPr>
            <w:r>
              <w:rPr>
                <w:rFonts w:ascii="Calibri" w:hAnsi="Calibri"/>
                <w:sz w:val="22"/>
                <w:szCs w:val="22"/>
              </w:rPr>
              <w:t>3</w:t>
            </w:r>
          </w:p>
        </w:tc>
        <w:tc>
          <w:tcPr>
            <w:tcW w:w="3783" w:type="dxa"/>
            <w:tcBorders>
              <w:top w:val="single" w:sz="6" w:space="0" w:color="auto"/>
              <w:left w:val="single" w:sz="18" w:space="0" w:color="auto"/>
              <w:bottom w:val="single" w:sz="6" w:space="0" w:color="auto"/>
              <w:right w:val="single" w:sz="6" w:space="0" w:color="auto"/>
            </w:tcBorders>
          </w:tcPr>
          <w:p w14:paraId="3C0F749E" w14:textId="19BAB2B9" w:rsidR="001A3051" w:rsidRPr="00F87302" w:rsidRDefault="007452FA" w:rsidP="00474B64">
            <w:pPr>
              <w:pStyle w:val="a4"/>
              <w:spacing w:before="120" w:after="120"/>
              <w:jc w:val="both"/>
              <w:rPr>
                <w:rFonts w:ascii="Calibri" w:hAnsi="Calibri"/>
                <w:sz w:val="22"/>
                <w:szCs w:val="22"/>
              </w:rPr>
            </w:pPr>
            <w:r>
              <w:rPr>
                <w:rFonts w:ascii="Calibri" w:hAnsi="Calibri"/>
                <w:sz w:val="22"/>
                <w:szCs w:val="22"/>
              </w:rPr>
              <w:t>Cost</w:t>
            </w:r>
          </w:p>
        </w:tc>
        <w:tc>
          <w:tcPr>
            <w:tcW w:w="1291" w:type="dxa"/>
            <w:tcBorders>
              <w:top w:val="single" w:sz="6" w:space="0" w:color="auto"/>
              <w:left w:val="single" w:sz="6" w:space="0" w:color="auto"/>
              <w:bottom w:val="single" w:sz="6" w:space="0" w:color="auto"/>
              <w:right w:val="single" w:sz="6" w:space="0" w:color="auto"/>
            </w:tcBorders>
          </w:tcPr>
          <w:p w14:paraId="37F9AFE2" w14:textId="77777777" w:rsidR="001A3051" w:rsidRPr="00F87302" w:rsidRDefault="001A3051" w:rsidP="00474B64">
            <w:pPr>
              <w:pStyle w:val="a4"/>
              <w:spacing w:before="120" w:after="120"/>
              <w:jc w:val="both"/>
              <w:rPr>
                <w:rFonts w:ascii="Calibri" w:hAnsi="Calibri"/>
                <w:sz w:val="22"/>
                <w:szCs w:val="22"/>
              </w:rPr>
            </w:pPr>
          </w:p>
        </w:tc>
        <w:tc>
          <w:tcPr>
            <w:tcW w:w="1334" w:type="dxa"/>
            <w:tcBorders>
              <w:top w:val="single" w:sz="6" w:space="0" w:color="auto"/>
              <w:left w:val="single" w:sz="6" w:space="0" w:color="auto"/>
              <w:bottom w:val="single" w:sz="6" w:space="0" w:color="auto"/>
              <w:right w:val="single" w:sz="6" w:space="0" w:color="auto"/>
            </w:tcBorders>
          </w:tcPr>
          <w:p w14:paraId="00DD4CD1" w14:textId="77777777" w:rsidR="001A3051" w:rsidRPr="00F87302" w:rsidRDefault="001A3051" w:rsidP="00474B64">
            <w:pPr>
              <w:pStyle w:val="a4"/>
              <w:spacing w:before="120" w:after="120"/>
              <w:jc w:val="both"/>
              <w:rPr>
                <w:rFonts w:ascii="Calibri" w:hAnsi="Calibri"/>
                <w:sz w:val="22"/>
                <w:szCs w:val="22"/>
              </w:rPr>
            </w:pPr>
          </w:p>
        </w:tc>
        <w:tc>
          <w:tcPr>
            <w:tcW w:w="1353" w:type="dxa"/>
            <w:tcBorders>
              <w:top w:val="single" w:sz="6" w:space="0" w:color="auto"/>
              <w:left w:val="single" w:sz="6" w:space="0" w:color="auto"/>
              <w:bottom w:val="single" w:sz="6" w:space="0" w:color="auto"/>
              <w:right w:val="single" w:sz="18" w:space="0" w:color="auto"/>
            </w:tcBorders>
          </w:tcPr>
          <w:p w14:paraId="44D8ADFD" w14:textId="77777777" w:rsidR="001A3051" w:rsidRPr="00F87302" w:rsidRDefault="001A3051" w:rsidP="00474B64">
            <w:pPr>
              <w:pStyle w:val="a4"/>
              <w:spacing w:before="120" w:after="120"/>
              <w:jc w:val="both"/>
              <w:rPr>
                <w:rFonts w:ascii="Calibri" w:hAnsi="Calibri"/>
                <w:sz w:val="22"/>
                <w:szCs w:val="22"/>
              </w:rPr>
            </w:pPr>
          </w:p>
        </w:tc>
      </w:tr>
      <w:tr w:rsidR="001A3051" w:rsidRPr="00F87302" w14:paraId="3C03D513" w14:textId="77777777" w:rsidTr="001A3051">
        <w:trPr>
          <w:cantSplit/>
        </w:trPr>
        <w:tc>
          <w:tcPr>
            <w:tcW w:w="481" w:type="dxa"/>
            <w:tcBorders>
              <w:top w:val="single" w:sz="6" w:space="0" w:color="auto"/>
              <w:left w:val="single" w:sz="18" w:space="0" w:color="auto"/>
              <w:bottom w:val="single" w:sz="6" w:space="0" w:color="auto"/>
              <w:right w:val="single" w:sz="6" w:space="0" w:color="auto"/>
            </w:tcBorders>
          </w:tcPr>
          <w:p w14:paraId="743248E3" w14:textId="77777777" w:rsidR="001A3051" w:rsidRPr="00F87302" w:rsidRDefault="001A3051" w:rsidP="00474B64">
            <w:pPr>
              <w:pStyle w:val="a4"/>
              <w:spacing w:before="120" w:after="120"/>
              <w:jc w:val="both"/>
              <w:rPr>
                <w:rFonts w:ascii="Calibri" w:hAnsi="Calibri"/>
                <w:sz w:val="22"/>
                <w:szCs w:val="22"/>
              </w:rPr>
            </w:pPr>
            <w:r>
              <w:rPr>
                <w:rFonts w:ascii="Calibri" w:hAnsi="Calibri"/>
                <w:sz w:val="22"/>
                <w:szCs w:val="22"/>
              </w:rPr>
              <w:t>4</w:t>
            </w:r>
          </w:p>
        </w:tc>
        <w:tc>
          <w:tcPr>
            <w:tcW w:w="3783" w:type="dxa"/>
            <w:tcBorders>
              <w:top w:val="single" w:sz="6" w:space="0" w:color="auto"/>
              <w:left w:val="single" w:sz="18" w:space="0" w:color="auto"/>
              <w:bottom w:val="single" w:sz="6" w:space="0" w:color="auto"/>
              <w:right w:val="single" w:sz="6" w:space="0" w:color="auto"/>
            </w:tcBorders>
          </w:tcPr>
          <w:p w14:paraId="4823240D" w14:textId="25F68BE4" w:rsidR="001A3051" w:rsidRPr="00F87302" w:rsidRDefault="007452FA" w:rsidP="00474B64">
            <w:pPr>
              <w:pStyle w:val="a4"/>
              <w:spacing w:before="120" w:after="120"/>
              <w:jc w:val="both"/>
              <w:rPr>
                <w:rFonts w:ascii="Calibri" w:hAnsi="Calibri"/>
                <w:sz w:val="22"/>
                <w:szCs w:val="22"/>
              </w:rPr>
            </w:pPr>
            <w:r>
              <w:rPr>
                <w:rFonts w:ascii="Calibri" w:hAnsi="Calibri"/>
                <w:sz w:val="22"/>
                <w:szCs w:val="22"/>
              </w:rPr>
              <w:t>Q</w:t>
            </w:r>
            <w:r>
              <w:t>uality</w:t>
            </w:r>
          </w:p>
        </w:tc>
        <w:tc>
          <w:tcPr>
            <w:tcW w:w="1291" w:type="dxa"/>
            <w:tcBorders>
              <w:top w:val="single" w:sz="6" w:space="0" w:color="auto"/>
              <w:left w:val="single" w:sz="6" w:space="0" w:color="auto"/>
              <w:bottom w:val="single" w:sz="6" w:space="0" w:color="auto"/>
              <w:right w:val="single" w:sz="6" w:space="0" w:color="auto"/>
            </w:tcBorders>
          </w:tcPr>
          <w:p w14:paraId="072ADCAB" w14:textId="77777777" w:rsidR="001A3051" w:rsidRPr="00F87302" w:rsidRDefault="001A3051" w:rsidP="00474B64">
            <w:pPr>
              <w:pStyle w:val="a4"/>
              <w:spacing w:before="120" w:after="120"/>
              <w:jc w:val="both"/>
              <w:rPr>
                <w:rFonts w:ascii="Calibri" w:hAnsi="Calibri"/>
                <w:sz w:val="22"/>
                <w:szCs w:val="22"/>
              </w:rPr>
            </w:pPr>
          </w:p>
        </w:tc>
        <w:tc>
          <w:tcPr>
            <w:tcW w:w="1334" w:type="dxa"/>
            <w:tcBorders>
              <w:top w:val="single" w:sz="6" w:space="0" w:color="auto"/>
              <w:left w:val="single" w:sz="6" w:space="0" w:color="auto"/>
              <w:bottom w:val="single" w:sz="6" w:space="0" w:color="auto"/>
              <w:right w:val="single" w:sz="6" w:space="0" w:color="auto"/>
            </w:tcBorders>
          </w:tcPr>
          <w:p w14:paraId="12604CB6" w14:textId="77777777" w:rsidR="001A3051" w:rsidRPr="00F87302" w:rsidRDefault="001A3051" w:rsidP="00474B64">
            <w:pPr>
              <w:pStyle w:val="a4"/>
              <w:spacing w:before="120" w:after="120"/>
              <w:jc w:val="both"/>
              <w:rPr>
                <w:rFonts w:ascii="Calibri" w:hAnsi="Calibri"/>
                <w:sz w:val="22"/>
                <w:szCs w:val="22"/>
              </w:rPr>
            </w:pPr>
          </w:p>
        </w:tc>
        <w:tc>
          <w:tcPr>
            <w:tcW w:w="1353" w:type="dxa"/>
            <w:tcBorders>
              <w:top w:val="single" w:sz="6" w:space="0" w:color="auto"/>
              <w:left w:val="single" w:sz="6" w:space="0" w:color="auto"/>
              <w:bottom w:val="single" w:sz="6" w:space="0" w:color="auto"/>
              <w:right w:val="single" w:sz="18" w:space="0" w:color="auto"/>
            </w:tcBorders>
          </w:tcPr>
          <w:p w14:paraId="136BABA0" w14:textId="77777777" w:rsidR="001A3051" w:rsidRPr="00F87302" w:rsidRDefault="001A3051" w:rsidP="00474B64">
            <w:pPr>
              <w:pStyle w:val="a4"/>
              <w:spacing w:before="120" w:after="120"/>
              <w:jc w:val="both"/>
              <w:rPr>
                <w:rFonts w:ascii="Calibri" w:hAnsi="Calibri"/>
                <w:sz w:val="22"/>
                <w:szCs w:val="22"/>
              </w:rPr>
            </w:pPr>
          </w:p>
        </w:tc>
      </w:tr>
      <w:tr w:rsidR="001A3051" w:rsidRPr="00F87302" w14:paraId="370E4B2F" w14:textId="77777777" w:rsidTr="001A3051">
        <w:trPr>
          <w:cantSplit/>
        </w:trPr>
        <w:tc>
          <w:tcPr>
            <w:tcW w:w="481" w:type="dxa"/>
            <w:tcBorders>
              <w:top w:val="single" w:sz="6" w:space="0" w:color="auto"/>
              <w:left w:val="single" w:sz="18" w:space="0" w:color="auto"/>
              <w:bottom w:val="single" w:sz="6" w:space="0" w:color="auto"/>
              <w:right w:val="single" w:sz="6" w:space="0" w:color="auto"/>
            </w:tcBorders>
          </w:tcPr>
          <w:p w14:paraId="7A12032E" w14:textId="77777777" w:rsidR="001A3051" w:rsidRPr="00F87302" w:rsidRDefault="001A3051" w:rsidP="00474B64">
            <w:pPr>
              <w:pStyle w:val="a4"/>
              <w:spacing w:before="120" w:after="120"/>
              <w:jc w:val="both"/>
              <w:rPr>
                <w:rFonts w:ascii="Calibri" w:hAnsi="Calibri"/>
                <w:sz w:val="22"/>
                <w:szCs w:val="22"/>
              </w:rPr>
            </w:pPr>
            <w:r>
              <w:rPr>
                <w:rFonts w:ascii="Calibri" w:hAnsi="Calibri"/>
                <w:sz w:val="22"/>
                <w:szCs w:val="22"/>
              </w:rPr>
              <w:t>5</w:t>
            </w:r>
          </w:p>
        </w:tc>
        <w:tc>
          <w:tcPr>
            <w:tcW w:w="3783" w:type="dxa"/>
            <w:tcBorders>
              <w:top w:val="single" w:sz="6" w:space="0" w:color="auto"/>
              <w:left w:val="single" w:sz="18" w:space="0" w:color="auto"/>
              <w:bottom w:val="single" w:sz="6" w:space="0" w:color="auto"/>
              <w:right w:val="single" w:sz="6" w:space="0" w:color="auto"/>
            </w:tcBorders>
          </w:tcPr>
          <w:p w14:paraId="2010EE47" w14:textId="72FCD91E" w:rsidR="001A3051" w:rsidRPr="00F87302" w:rsidRDefault="007452FA" w:rsidP="00474B64">
            <w:pPr>
              <w:pStyle w:val="a4"/>
              <w:spacing w:before="120" w:after="120"/>
              <w:jc w:val="both"/>
              <w:rPr>
                <w:rFonts w:ascii="Calibri" w:hAnsi="Calibri"/>
                <w:sz w:val="22"/>
                <w:szCs w:val="22"/>
              </w:rPr>
            </w:pPr>
            <w:r>
              <w:rPr>
                <w:rFonts w:ascii="Calibri" w:hAnsi="Calibri"/>
                <w:sz w:val="22"/>
                <w:szCs w:val="22"/>
              </w:rPr>
              <w:t>Stakeholders</w:t>
            </w:r>
          </w:p>
        </w:tc>
        <w:tc>
          <w:tcPr>
            <w:tcW w:w="1291" w:type="dxa"/>
            <w:tcBorders>
              <w:top w:val="single" w:sz="6" w:space="0" w:color="auto"/>
              <w:left w:val="single" w:sz="6" w:space="0" w:color="auto"/>
              <w:bottom w:val="single" w:sz="6" w:space="0" w:color="auto"/>
              <w:right w:val="single" w:sz="6" w:space="0" w:color="auto"/>
            </w:tcBorders>
          </w:tcPr>
          <w:p w14:paraId="4491E94B" w14:textId="77777777" w:rsidR="001A3051" w:rsidRPr="00F87302" w:rsidRDefault="001A3051" w:rsidP="00474B64">
            <w:pPr>
              <w:pStyle w:val="a4"/>
              <w:spacing w:before="120" w:after="120"/>
              <w:jc w:val="both"/>
              <w:rPr>
                <w:rFonts w:ascii="Calibri" w:hAnsi="Calibri"/>
                <w:sz w:val="22"/>
                <w:szCs w:val="22"/>
              </w:rPr>
            </w:pPr>
          </w:p>
        </w:tc>
        <w:tc>
          <w:tcPr>
            <w:tcW w:w="1334" w:type="dxa"/>
            <w:tcBorders>
              <w:top w:val="single" w:sz="6" w:space="0" w:color="auto"/>
              <w:left w:val="single" w:sz="6" w:space="0" w:color="auto"/>
              <w:bottom w:val="single" w:sz="6" w:space="0" w:color="auto"/>
              <w:right w:val="single" w:sz="6" w:space="0" w:color="auto"/>
            </w:tcBorders>
          </w:tcPr>
          <w:p w14:paraId="2CAFB15F" w14:textId="77777777" w:rsidR="001A3051" w:rsidRPr="00F87302" w:rsidRDefault="001A3051" w:rsidP="00474B64">
            <w:pPr>
              <w:pStyle w:val="a4"/>
              <w:spacing w:before="120" w:after="120"/>
              <w:jc w:val="both"/>
              <w:rPr>
                <w:rFonts w:ascii="Calibri" w:hAnsi="Calibri"/>
                <w:sz w:val="22"/>
                <w:szCs w:val="22"/>
              </w:rPr>
            </w:pPr>
          </w:p>
        </w:tc>
        <w:tc>
          <w:tcPr>
            <w:tcW w:w="1353" w:type="dxa"/>
            <w:tcBorders>
              <w:top w:val="single" w:sz="6" w:space="0" w:color="auto"/>
              <w:left w:val="single" w:sz="6" w:space="0" w:color="auto"/>
              <w:bottom w:val="single" w:sz="6" w:space="0" w:color="auto"/>
              <w:right w:val="single" w:sz="18" w:space="0" w:color="auto"/>
            </w:tcBorders>
          </w:tcPr>
          <w:p w14:paraId="6B345C28" w14:textId="77777777" w:rsidR="001A3051" w:rsidRPr="00F87302" w:rsidRDefault="001A3051" w:rsidP="00474B64">
            <w:pPr>
              <w:pStyle w:val="a4"/>
              <w:spacing w:before="120" w:after="120"/>
              <w:jc w:val="both"/>
              <w:rPr>
                <w:rFonts w:ascii="Calibri" w:hAnsi="Calibri"/>
                <w:sz w:val="22"/>
                <w:szCs w:val="22"/>
              </w:rPr>
            </w:pPr>
          </w:p>
        </w:tc>
      </w:tr>
      <w:tr w:rsidR="001A3051" w:rsidRPr="00F87302" w14:paraId="17C6B392" w14:textId="77777777" w:rsidTr="007452FA">
        <w:trPr>
          <w:cantSplit/>
        </w:trPr>
        <w:tc>
          <w:tcPr>
            <w:tcW w:w="481" w:type="dxa"/>
            <w:tcBorders>
              <w:top w:val="single" w:sz="6" w:space="0" w:color="auto"/>
              <w:left w:val="single" w:sz="18" w:space="0" w:color="auto"/>
              <w:bottom w:val="single" w:sz="6" w:space="0" w:color="auto"/>
              <w:right w:val="single" w:sz="6" w:space="0" w:color="auto"/>
            </w:tcBorders>
          </w:tcPr>
          <w:p w14:paraId="3A6728A2" w14:textId="77777777" w:rsidR="001A3051" w:rsidRPr="00F87302" w:rsidRDefault="001A3051" w:rsidP="00474B64">
            <w:pPr>
              <w:pStyle w:val="a4"/>
              <w:spacing w:before="120" w:after="120"/>
              <w:jc w:val="both"/>
              <w:rPr>
                <w:rFonts w:ascii="Calibri" w:hAnsi="Calibri"/>
                <w:sz w:val="22"/>
                <w:szCs w:val="22"/>
              </w:rPr>
            </w:pPr>
            <w:r>
              <w:rPr>
                <w:rFonts w:ascii="Calibri" w:hAnsi="Calibri"/>
                <w:sz w:val="22"/>
                <w:szCs w:val="22"/>
              </w:rPr>
              <w:t>6</w:t>
            </w:r>
          </w:p>
        </w:tc>
        <w:tc>
          <w:tcPr>
            <w:tcW w:w="3783" w:type="dxa"/>
            <w:tcBorders>
              <w:top w:val="single" w:sz="6" w:space="0" w:color="auto"/>
              <w:left w:val="single" w:sz="18" w:space="0" w:color="auto"/>
              <w:bottom w:val="single" w:sz="6" w:space="0" w:color="auto"/>
              <w:right w:val="single" w:sz="6" w:space="0" w:color="auto"/>
            </w:tcBorders>
          </w:tcPr>
          <w:p w14:paraId="228EB189" w14:textId="1EC5A5CA" w:rsidR="001A3051" w:rsidRPr="00F87302" w:rsidRDefault="007452FA" w:rsidP="00474B64">
            <w:pPr>
              <w:pStyle w:val="a4"/>
              <w:spacing w:before="120" w:after="120"/>
              <w:jc w:val="both"/>
              <w:rPr>
                <w:rFonts w:ascii="Calibri" w:hAnsi="Calibri"/>
                <w:sz w:val="22"/>
                <w:szCs w:val="22"/>
              </w:rPr>
            </w:pPr>
            <w:r>
              <w:rPr>
                <w:rFonts w:ascii="Calibri" w:hAnsi="Calibri"/>
                <w:sz w:val="22"/>
                <w:szCs w:val="22"/>
              </w:rPr>
              <w:t>Human Resources</w:t>
            </w:r>
          </w:p>
        </w:tc>
        <w:tc>
          <w:tcPr>
            <w:tcW w:w="1291" w:type="dxa"/>
            <w:tcBorders>
              <w:top w:val="single" w:sz="6" w:space="0" w:color="auto"/>
              <w:left w:val="single" w:sz="6" w:space="0" w:color="auto"/>
              <w:bottom w:val="single" w:sz="6" w:space="0" w:color="auto"/>
              <w:right w:val="single" w:sz="6" w:space="0" w:color="auto"/>
            </w:tcBorders>
          </w:tcPr>
          <w:p w14:paraId="573D90B6" w14:textId="77777777" w:rsidR="001A3051" w:rsidRPr="00F87302" w:rsidRDefault="001A3051" w:rsidP="00474B64">
            <w:pPr>
              <w:pStyle w:val="a4"/>
              <w:spacing w:before="120" w:after="120"/>
              <w:jc w:val="both"/>
              <w:rPr>
                <w:rFonts w:ascii="Calibri" w:hAnsi="Calibri"/>
                <w:sz w:val="22"/>
                <w:szCs w:val="22"/>
              </w:rPr>
            </w:pPr>
          </w:p>
        </w:tc>
        <w:tc>
          <w:tcPr>
            <w:tcW w:w="1334" w:type="dxa"/>
            <w:tcBorders>
              <w:top w:val="single" w:sz="6" w:space="0" w:color="auto"/>
              <w:left w:val="single" w:sz="6" w:space="0" w:color="auto"/>
              <w:bottom w:val="single" w:sz="6" w:space="0" w:color="auto"/>
              <w:right w:val="single" w:sz="6" w:space="0" w:color="auto"/>
            </w:tcBorders>
          </w:tcPr>
          <w:p w14:paraId="6FE57BF1" w14:textId="77777777" w:rsidR="001A3051" w:rsidRPr="00F87302" w:rsidRDefault="001A3051" w:rsidP="00474B64">
            <w:pPr>
              <w:pStyle w:val="a4"/>
              <w:spacing w:before="120" w:after="120"/>
              <w:jc w:val="both"/>
              <w:rPr>
                <w:rFonts w:ascii="Calibri" w:hAnsi="Calibri"/>
                <w:sz w:val="22"/>
                <w:szCs w:val="22"/>
              </w:rPr>
            </w:pPr>
          </w:p>
        </w:tc>
        <w:tc>
          <w:tcPr>
            <w:tcW w:w="1353" w:type="dxa"/>
            <w:tcBorders>
              <w:top w:val="single" w:sz="6" w:space="0" w:color="auto"/>
              <w:left w:val="single" w:sz="6" w:space="0" w:color="auto"/>
              <w:bottom w:val="single" w:sz="6" w:space="0" w:color="auto"/>
              <w:right w:val="single" w:sz="18" w:space="0" w:color="auto"/>
            </w:tcBorders>
          </w:tcPr>
          <w:p w14:paraId="51D0C6FC" w14:textId="77777777" w:rsidR="001A3051" w:rsidRPr="00F87302" w:rsidRDefault="001A3051" w:rsidP="00474B64">
            <w:pPr>
              <w:pStyle w:val="a4"/>
              <w:spacing w:before="120" w:after="120"/>
              <w:jc w:val="both"/>
              <w:rPr>
                <w:rFonts w:ascii="Calibri" w:hAnsi="Calibri"/>
                <w:sz w:val="22"/>
                <w:szCs w:val="22"/>
              </w:rPr>
            </w:pPr>
          </w:p>
        </w:tc>
      </w:tr>
      <w:tr w:rsidR="007452FA" w:rsidRPr="00F87302" w14:paraId="7B9858EA" w14:textId="77777777" w:rsidTr="007452FA">
        <w:trPr>
          <w:cantSplit/>
        </w:trPr>
        <w:tc>
          <w:tcPr>
            <w:tcW w:w="481" w:type="dxa"/>
            <w:tcBorders>
              <w:top w:val="single" w:sz="6" w:space="0" w:color="auto"/>
              <w:left w:val="single" w:sz="18" w:space="0" w:color="auto"/>
              <w:bottom w:val="single" w:sz="6" w:space="0" w:color="auto"/>
              <w:right w:val="single" w:sz="6" w:space="0" w:color="auto"/>
            </w:tcBorders>
          </w:tcPr>
          <w:p w14:paraId="52CE7D04" w14:textId="0C937056" w:rsidR="007452FA" w:rsidRDefault="007452FA" w:rsidP="00474B64">
            <w:pPr>
              <w:pStyle w:val="a4"/>
              <w:spacing w:before="120" w:after="120"/>
              <w:jc w:val="both"/>
              <w:rPr>
                <w:rFonts w:ascii="Calibri" w:hAnsi="Calibri"/>
                <w:sz w:val="22"/>
                <w:szCs w:val="22"/>
              </w:rPr>
            </w:pPr>
            <w:r>
              <w:rPr>
                <w:rFonts w:ascii="Calibri" w:hAnsi="Calibri"/>
                <w:sz w:val="22"/>
                <w:szCs w:val="22"/>
              </w:rPr>
              <w:t>7</w:t>
            </w:r>
          </w:p>
        </w:tc>
        <w:tc>
          <w:tcPr>
            <w:tcW w:w="3783" w:type="dxa"/>
            <w:tcBorders>
              <w:top w:val="single" w:sz="6" w:space="0" w:color="auto"/>
              <w:left w:val="single" w:sz="18" w:space="0" w:color="auto"/>
              <w:bottom w:val="single" w:sz="6" w:space="0" w:color="auto"/>
              <w:right w:val="single" w:sz="6" w:space="0" w:color="auto"/>
            </w:tcBorders>
          </w:tcPr>
          <w:p w14:paraId="569EDADE" w14:textId="37FBBF27" w:rsidR="007452FA" w:rsidRDefault="007452FA" w:rsidP="00474B64">
            <w:pPr>
              <w:pStyle w:val="a4"/>
              <w:spacing w:before="120" w:after="120"/>
              <w:jc w:val="both"/>
              <w:rPr>
                <w:rFonts w:ascii="Calibri" w:hAnsi="Calibri"/>
                <w:sz w:val="22"/>
                <w:szCs w:val="22"/>
              </w:rPr>
            </w:pPr>
            <w:r>
              <w:rPr>
                <w:rFonts w:ascii="Calibri" w:hAnsi="Calibri"/>
                <w:sz w:val="22"/>
                <w:szCs w:val="22"/>
              </w:rPr>
              <w:t>Information and Communication</w:t>
            </w:r>
          </w:p>
        </w:tc>
        <w:tc>
          <w:tcPr>
            <w:tcW w:w="1291" w:type="dxa"/>
            <w:tcBorders>
              <w:top w:val="single" w:sz="6" w:space="0" w:color="auto"/>
              <w:left w:val="single" w:sz="6" w:space="0" w:color="auto"/>
              <w:bottom w:val="single" w:sz="6" w:space="0" w:color="auto"/>
              <w:right w:val="single" w:sz="6" w:space="0" w:color="auto"/>
            </w:tcBorders>
          </w:tcPr>
          <w:p w14:paraId="273F5D61" w14:textId="77777777" w:rsidR="007452FA" w:rsidRPr="00F87302" w:rsidRDefault="007452FA" w:rsidP="00474B64">
            <w:pPr>
              <w:pStyle w:val="a4"/>
              <w:spacing w:before="120" w:after="120"/>
              <w:jc w:val="both"/>
              <w:rPr>
                <w:rFonts w:ascii="Calibri" w:hAnsi="Calibri"/>
                <w:sz w:val="22"/>
                <w:szCs w:val="22"/>
              </w:rPr>
            </w:pPr>
          </w:p>
        </w:tc>
        <w:tc>
          <w:tcPr>
            <w:tcW w:w="1334" w:type="dxa"/>
            <w:tcBorders>
              <w:top w:val="single" w:sz="6" w:space="0" w:color="auto"/>
              <w:left w:val="single" w:sz="6" w:space="0" w:color="auto"/>
              <w:bottom w:val="single" w:sz="6" w:space="0" w:color="auto"/>
              <w:right w:val="single" w:sz="6" w:space="0" w:color="auto"/>
            </w:tcBorders>
          </w:tcPr>
          <w:p w14:paraId="44EE06D7" w14:textId="77777777" w:rsidR="007452FA" w:rsidRPr="00F87302" w:rsidRDefault="007452FA" w:rsidP="00474B64">
            <w:pPr>
              <w:pStyle w:val="a4"/>
              <w:spacing w:before="120" w:after="120"/>
              <w:jc w:val="both"/>
              <w:rPr>
                <w:rFonts w:ascii="Calibri" w:hAnsi="Calibri"/>
                <w:sz w:val="22"/>
                <w:szCs w:val="22"/>
              </w:rPr>
            </w:pPr>
          </w:p>
        </w:tc>
        <w:tc>
          <w:tcPr>
            <w:tcW w:w="1353" w:type="dxa"/>
            <w:tcBorders>
              <w:top w:val="single" w:sz="6" w:space="0" w:color="auto"/>
              <w:left w:val="single" w:sz="6" w:space="0" w:color="auto"/>
              <w:bottom w:val="single" w:sz="6" w:space="0" w:color="auto"/>
              <w:right w:val="single" w:sz="18" w:space="0" w:color="auto"/>
            </w:tcBorders>
          </w:tcPr>
          <w:p w14:paraId="7A892D36" w14:textId="77777777" w:rsidR="007452FA" w:rsidRPr="00F87302" w:rsidRDefault="007452FA" w:rsidP="00474B64">
            <w:pPr>
              <w:pStyle w:val="a4"/>
              <w:spacing w:before="120" w:after="120"/>
              <w:jc w:val="both"/>
              <w:rPr>
                <w:rFonts w:ascii="Calibri" w:hAnsi="Calibri"/>
                <w:sz w:val="22"/>
                <w:szCs w:val="22"/>
              </w:rPr>
            </w:pPr>
          </w:p>
        </w:tc>
      </w:tr>
      <w:tr w:rsidR="007452FA" w:rsidRPr="00F87302" w14:paraId="2F9D4FF8" w14:textId="77777777" w:rsidTr="007452FA">
        <w:trPr>
          <w:cantSplit/>
        </w:trPr>
        <w:tc>
          <w:tcPr>
            <w:tcW w:w="481" w:type="dxa"/>
            <w:tcBorders>
              <w:top w:val="single" w:sz="6" w:space="0" w:color="auto"/>
              <w:left w:val="single" w:sz="18" w:space="0" w:color="auto"/>
              <w:bottom w:val="single" w:sz="6" w:space="0" w:color="auto"/>
              <w:right w:val="single" w:sz="6" w:space="0" w:color="auto"/>
            </w:tcBorders>
          </w:tcPr>
          <w:p w14:paraId="364012DA" w14:textId="4FE106B2" w:rsidR="007452FA" w:rsidRDefault="007452FA" w:rsidP="00474B64">
            <w:pPr>
              <w:pStyle w:val="a4"/>
              <w:spacing w:before="120" w:after="120"/>
              <w:jc w:val="both"/>
              <w:rPr>
                <w:rFonts w:ascii="Calibri" w:hAnsi="Calibri"/>
                <w:sz w:val="22"/>
                <w:szCs w:val="22"/>
              </w:rPr>
            </w:pPr>
            <w:r>
              <w:rPr>
                <w:rFonts w:ascii="Calibri" w:hAnsi="Calibri"/>
                <w:sz w:val="22"/>
                <w:szCs w:val="22"/>
              </w:rPr>
              <w:t>8</w:t>
            </w:r>
          </w:p>
        </w:tc>
        <w:tc>
          <w:tcPr>
            <w:tcW w:w="3783" w:type="dxa"/>
            <w:tcBorders>
              <w:top w:val="single" w:sz="6" w:space="0" w:color="auto"/>
              <w:left w:val="single" w:sz="18" w:space="0" w:color="auto"/>
              <w:bottom w:val="single" w:sz="6" w:space="0" w:color="auto"/>
              <w:right w:val="single" w:sz="6" w:space="0" w:color="auto"/>
            </w:tcBorders>
          </w:tcPr>
          <w:p w14:paraId="53200511" w14:textId="45C993DA" w:rsidR="007452FA" w:rsidRDefault="007452FA" w:rsidP="00474B64">
            <w:pPr>
              <w:pStyle w:val="a4"/>
              <w:spacing w:before="120" w:after="120"/>
              <w:jc w:val="both"/>
              <w:rPr>
                <w:rFonts w:ascii="Calibri" w:hAnsi="Calibri"/>
                <w:sz w:val="22"/>
                <w:szCs w:val="22"/>
              </w:rPr>
            </w:pPr>
            <w:r>
              <w:rPr>
                <w:rFonts w:ascii="Calibri" w:hAnsi="Calibri"/>
                <w:sz w:val="22"/>
                <w:szCs w:val="22"/>
              </w:rPr>
              <w:t>Risk</w:t>
            </w:r>
          </w:p>
        </w:tc>
        <w:tc>
          <w:tcPr>
            <w:tcW w:w="1291" w:type="dxa"/>
            <w:tcBorders>
              <w:top w:val="single" w:sz="6" w:space="0" w:color="auto"/>
              <w:left w:val="single" w:sz="6" w:space="0" w:color="auto"/>
              <w:bottom w:val="single" w:sz="6" w:space="0" w:color="auto"/>
              <w:right w:val="single" w:sz="6" w:space="0" w:color="auto"/>
            </w:tcBorders>
          </w:tcPr>
          <w:p w14:paraId="0E6F4F25" w14:textId="77777777" w:rsidR="007452FA" w:rsidRPr="00F87302" w:rsidRDefault="007452FA" w:rsidP="00474B64">
            <w:pPr>
              <w:pStyle w:val="a4"/>
              <w:spacing w:before="120" w:after="120"/>
              <w:jc w:val="both"/>
              <w:rPr>
                <w:rFonts w:ascii="Calibri" w:hAnsi="Calibri"/>
                <w:sz w:val="22"/>
                <w:szCs w:val="22"/>
              </w:rPr>
            </w:pPr>
          </w:p>
        </w:tc>
        <w:tc>
          <w:tcPr>
            <w:tcW w:w="1334" w:type="dxa"/>
            <w:tcBorders>
              <w:top w:val="single" w:sz="6" w:space="0" w:color="auto"/>
              <w:left w:val="single" w:sz="6" w:space="0" w:color="auto"/>
              <w:bottom w:val="single" w:sz="6" w:space="0" w:color="auto"/>
              <w:right w:val="single" w:sz="6" w:space="0" w:color="auto"/>
            </w:tcBorders>
          </w:tcPr>
          <w:p w14:paraId="5F3BFC7B" w14:textId="77777777" w:rsidR="007452FA" w:rsidRPr="00F87302" w:rsidRDefault="007452FA" w:rsidP="00474B64">
            <w:pPr>
              <w:pStyle w:val="a4"/>
              <w:spacing w:before="120" w:after="120"/>
              <w:jc w:val="both"/>
              <w:rPr>
                <w:rFonts w:ascii="Calibri" w:hAnsi="Calibri"/>
                <w:sz w:val="22"/>
                <w:szCs w:val="22"/>
              </w:rPr>
            </w:pPr>
          </w:p>
        </w:tc>
        <w:tc>
          <w:tcPr>
            <w:tcW w:w="1353" w:type="dxa"/>
            <w:tcBorders>
              <w:top w:val="single" w:sz="6" w:space="0" w:color="auto"/>
              <w:left w:val="single" w:sz="6" w:space="0" w:color="auto"/>
              <w:bottom w:val="single" w:sz="6" w:space="0" w:color="auto"/>
              <w:right w:val="single" w:sz="18" w:space="0" w:color="auto"/>
            </w:tcBorders>
          </w:tcPr>
          <w:p w14:paraId="1B51E3D0" w14:textId="77777777" w:rsidR="007452FA" w:rsidRPr="00F87302" w:rsidRDefault="007452FA" w:rsidP="00474B64">
            <w:pPr>
              <w:pStyle w:val="a4"/>
              <w:spacing w:before="120" w:after="120"/>
              <w:jc w:val="both"/>
              <w:rPr>
                <w:rFonts w:ascii="Calibri" w:hAnsi="Calibri"/>
                <w:sz w:val="22"/>
                <w:szCs w:val="22"/>
              </w:rPr>
            </w:pPr>
          </w:p>
        </w:tc>
      </w:tr>
      <w:tr w:rsidR="007452FA" w:rsidRPr="00F87302" w14:paraId="26136619" w14:textId="77777777" w:rsidTr="007452FA">
        <w:trPr>
          <w:cantSplit/>
        </w:trPr>
        <w:tc>
          <w:tcPr>
            <w:tcW w:w="481" w:type="dxa"/>
            <w:tcBorders>
              <w:top w:val="single" w:sz="6" w:space="0" w:color="auto"/>
              <w:left w:val="single" w:sz="18" w:space="0" w:color="auto"/>
              <w:bottom w:val="single" w:sz="6" w:space="0" w:color="auto"/>
              <w:right w:val="single" w:sz="6" w:space="0" w:color="auto"/>
            </w:tcBorders>
          </w:tcPr>
          <w:p w14:paraId="61B9C2B6" w14:textId="6139F4B9" w:rsidR="007452FA" w:rsidRDefault="007452FA" w:rsidP="00474B64">
            <w:pPr>
              <w:pStyle w:val="a4"/>
              <w:spacing w:before="120" w:after="120"/>
              <w:jc w:val="both"/>
              <w:rPr>
                <w:rFonts w:ascii="Calibri" w:hAnsi="Calibri"/>
                <w:sz w:val="22"/>
                <w:szCs w:val="22"/>
              </w:rPr>
            </w:pPr>
            <w:r>
              <w:rPr>
                <w:rFonts w:ascii="Calibri" w:hAnsi="Calibri"/>
                <w:sz w:val="22"/>
                <w:szCs w:val="22"/>
              </w:rPr>
              <w:t>9</w:t>
            </w:r>
          </w:p>
        </w:tc>
        <w:tc>
          <w:tcPr>
            <w:tcW w:w="3783" w:type="dxa"/>
            <w:tcBorders>
              <w:top w:val="single" w:sz="6" w:space="0" w:color="auto"/>
              <w:left w:val="single" w:sz="18" w:space="0" w:color="auto"/>
              <w:bottom w:val="single" w:sz="6" w:space="0" w:color="auto"/>
              <w:right w:val="single" w:sz="6" w:space="0" w:color="auto"/>
            </w:tcBorders>
          </w:tcPr>
          <w:p w14:paraId="2E6F9B75" w14:textId="6F407F07" w:rsidR="007452FA" w:rsidRDefault="007452FA" w:rsidP="00474B64">
            <w:pPr>
              <w:pStyle w:val="a4"/>
              <w:spacing w:before="120" w:after="120"/>
              <w:jc w:val="both"/>
              <w:rPr>
                <w:rFonts w:ascii="Calibri" w:hAnsi="Calibri"/>
                <w:sz w:val="22"/>
                <w:szCs w:val="22"/>
              </w:rPr>
            </w:pPr>
            <w:r>
              <w:rPr>
                <w:rFonts w:ascii="Calibri" w:hAnsi="Calibri"/>
                <w:sz w:val="22"/>
                <w:szCs w:val="22"/>
              </w:rPr>
              <w:t>Team Effectiveness</w:t>
            </w:r>
          </w:p>
        </w:tc>
        <w:tc>
          <w:tcPr>
            <w:tcW w:w="1291" w:type="dxa"/>
            <w:tcBorders>
              <w:top w:val="single" w:sz="6" w:space="0" w:color="auto"/>
              <w:left w:val="single" w:sz="6" w:space="0" w:color="auto"/>
              <w:bottom w:val="single" w:sz="6" w:space="0" w:color="auto"/>
              <w:right w:val="single" w:sz="6" w:space="0" w:color="auto"/>
            </w:tcBorders>
          </w:tcPr>
          <w:p w14:paraId="0AAB9B18" w14:textId="77777777" w:rsidR="007452FA" w:rsidRPr="00F87302" w:rsidRDefault="007452FA" w:rsidP="00474B64">
            <w:pPr>
              <w:pStyle w:val="a4"/>
              <w:spacing w:before="120" w:after="120"/>
              <w:jc w:val="both"/>
              <w:rPr>
                <w:rFonts w:ascii="Calibri" w:hAnsi="Calibri"/>
                <w:sz w:val="22"/>
                <w:szCs w:val="22"/>
              </w:rPr>
            </w:pPr>
          </w:p>
        </w:tc>
        <w:tc>
          <w:tcPr>
            <w:tcW w:w="1334" w:type="dxa"/>
            <w:tcBorders>
              <w:top w:val="single" w:sz="6" w:space="0" w:color="auto"/>
              <w:left w:val="single" w:sz="6" w:space="0" w:color="auto"/>
              <w:bottom w:val="single" w:sz="6" w:space="0" w:color="auto"/>
              <w:right w:val="single" w:sz="6" w:space="0" w:color="auto"/>
            </w:tcBorders>
          </w:tcPr>
          <w:p w14:paraId="7469950C" w14:textId="77777777" w:rsidR="007452FA" w:rsidRPr="00F87302" w:rsidRDefault="007452FA" w:rsidP="00474B64">
            <w:pPr>
              <w:pStyle w:val="a4"/>
              <w:spacing w:before="120" w:after="120"/>
              <w:jc w:val="both"/>
              <w:rPr>
                <w:rFonts w:ascii="Calibri" w:hAnsi="Calibri"/>
                <w:sz w:val="22"/>
                <w:szCs w:val="22"/>
              </w:rPr>
            </w:pPr>
          </w:p>
        </w:tc>
        <w:tc>
          <w:tcPr>
            <w:tcW w:w="1353" w:type="dxa"/>
            <w:tcBorders>
              <w:top w:val="single" w:sz="6" w:space="0" w:color="auto"/>
              <w:left w:val="single" w:sz="6" w:space="0" w:color="auto"/>
              <w:bottom w:val="single" w:sz="6" w:space="0" w:color="auto"/>
              <w:right w:val="single" w:sz="18" w:space="0" w:color="auto"/>
            </w:tcBorders>
          </w:tcPr>
          <w:p w14:paraId="1187E972" w14:textId="77777777" w:rsidR="007452FA" w:rsidRPr="00F87302" w:rsidRDefault="007452FA" w:rsidP="00474B64">
            <w:pPr>
              <w:pStyle w:val="a4"/>
              <w:spacing w:before="120" w:after="120"/>
              <w:jc w:val="both"/>
              <w:rPr>
                <w:rFonts w:ascii="Calibri" w:hAnsi="Calibri"/>
                <w:sz w:val="22"/>
                <w:szCs w:val="22"/>
              </w:rPr>
            </w:pPr>
          </w:p>
        </w:tc>
      </w:tr>
      <w:tr w:rsidR="007452FA" w:rsidRPr="00F87302" w14:paraId="2F5EC233" w14:textId="77777777" w:rsidTr="007452FA">
        <w:trPr>
          <w:cantSplit/>
        </w:trPr>
        <w:tc>
          <w:tcPr>
            <w:tcW w:w="481" w:type="dxa"/>
            <w:tcBorders>
              <w:top w:val="single" w:sz="6" w:space="0" w:color="auto"/>
              <w:left w:val="single" w:sz="18" w:space="0" w:color="auto"/>
              <w:bottom w:val="single" w:sz="6" w:space="0" w:color="auto"/>
              <w:right w:val="single" w:sz="6" w:space="0" w:color="auto"/>
            </w:tcBorders>
          </w:tcPr>
          <w:p w14:paraId="7407F372" w14:textId="3DAC018C" w:rsidR="007452FA" w:rsidRDefault="007452FA" w:rsidP="00474B64">
            <w:pPr>
              <w:pStyle w:val="a4"/>
              <w:spacing w:before="120" w:after="120"/>
              <w:jc w:val="both"/>
              <w:rPr>
                <w:rFonts w:ascii="Calibri" w:hAnsi="Calibri"/>
                <w:sz w:val="22"/>
                <w:szCs w:val="22"/>
              </w:rPr>
            </w:pPr>
            <w:r>
              <w:rPr>
                <w:rFonts w:ascii="Calibri" w:hAnsi="Calibri"/>
                <w:sz w:val="22"/>
                <w:szCs w:val="22"/>
              </w:rPr>
              <w:t>10</w:t>
            </w:r>
          </w:p>
        </w:tc>
        <w:tc>
          <w:tcPr>
            <w:tcW w:w="3783" w:type="dxa"/>
            <w:tcBorders>
              <w:top w:val="single" w:sz="6" w:space="0" w:color="auto"/>
              <w:left w:val="single" w:sz="18" w:space="0" w:color="auto"/>
              <w:bottom w:val="single" w:sz="6" w:space="0" w:color="auto"/>
              <w:right w:val="single" w:sz="6" w:space="0" w:color="auto"/>
            </w:tcBorders>
          </w:tcPr>
          <w:p w14:paraId="70134D1B" w14:textId="311BD837" w:rsidR="007452FA" w:rsidRDefault="007452FA" w:rsidP="00474B64">
            <w:pPr>
              <w:pStyle w:val="a4"/>
              <w:spacing w:before="120" w:after="120"/>
              <w:jc w:val="both"/>
              <w:rPr>
                <w:rFonts w:ascii="Calibri" w:hAnsi="Calibri"/>
                <w:sz w:val="22"/>
                <w:szCs w:val="22"/>
              </w:rPr>
            </w:pPr>
            <w:r>
              <w:rPr>
                <w:rFonts w:ascii="Calibri" w:hAnsi="Calibri"/>
                <w:sz w:val="22"/>
                <w:szCs w:val="22"/>
              </w:rPr>
              <w:t>Procurement</w:t>
            </w:r>
          </w:p>
        </w:tc>
        <w:tc>
          <w:tcPr>
            <w:tcW w:w="1291" w:type="dxa"/>
            <w:tcBorders>
              <w:top w:val="single" w:sz="6" w:space="0" w:color="auto"/>
              <w:left w:val="single" w:sz="6" w:space="0" w:color="auto"/>
              <w:bottom w:val="single" w:sz="6" w:space="0" w:color="auto"/>
              <w:right w:val="single" w:sz="6" w:space="0" w:color="auto"/>
            </w:tcBorders>
          </w:tcPr>
          <w:p w14:paraId="2F81E5D8" w14:textId="77777777" w:rsidR="007452FA" w:rsidRPr="00F87302" w:rsidRDefault="007452FA" w:rsidP="00474B64">
            <w:pPr>
              <w:pStyle w:val="a4"/>
              <w:spacing w:before="120" w:after="120"/>
              <w:jc w:val="both"/>
              <w:rPr>
                <w:rFonts w:ascii="Calibri" w:hAnsi="Calibri"/>
                <w:sz w:val="22"/>
                <w:szCs w:val="22"/>
              </w:rPr>
            </w:pPr>
          </w:p>
        </w:tc>
        <w:tc>
          <w:tcPr>
            <w:tcW w:w="1334" w:type="dxa"/>
            <w:tcBorders>
              <w:top w:val="single" w:sz="6" w:space="0" w:color="auto"/>
              <w:left w:val="single" w:sz="6" w:space="0" w:color="auto"/>
              <w:bottom w:val="single" w:sz="6" w:space="0" w:color="auto"/>
              <w:right w:val="single" w:sz="6" w:space="0" w:color="auto"/>
            </w:tcBorders>
          </w:tcPr>
          <w:p w14:paraId="255B4BA3" w14:textId="77777777" w:rsidR="007452FA" w:rsidRPr="00F87302" w:rsidRDefault="007452FA" w:rsidP="00474B64">
            <w:pPr>
              <w:pStyle w:val="a4"/>
              <w:spacing w:before="120" w:after="120"/>
              <w:jc w:val="both"/>
              <w:rPr>
                <w:rFonts w:ascii="Calibri" w:hAnsi="Calibri"/>
                <w:sz w:val="22"/>
                <w:szCs w:val="22"/>
              </w:rPr>
            </w:pPr>
          </w:p>
        </w:tc>
        <w:tc>
          <w:tcPr>
            <w:tcW w:w="1353" w:type="dxa"/>
            <w:tcBorders>
              <w:top w:val="single" w:sz="6" w:space="0" w:color="auto"/>
              <w:left w:val="single" w:sz="6" w:space="0" w:color="auto"/>
              <w:bottom w:val="single" w:sz="6" w:space="0" w:color="auto"/>
              <w:right w:val="single" w:sz="18" w:space="0" w:color="auto"/>
            </w:tcBorders>
          </w:tcPr>
          <w:p w14:paraId="3A718096" w14:textId="77777777" w:rsidR="007452FA" w:rsidRPr="00F87302" w:rsidRDefault="007452FA" w:rsidP="00474B64">
            <w:pPr>
              <w:pStyle w:val="a4"/>
              <w:spacing w:before="120" w:after="120"/>
              <w:jc w:val="both"/>
              <w:rPr>
                <w:rFonts w:ascii="Calibri" w:hAnsi="Calibri"/>
                <w:sz w:val="22"/>
                <w:szCs w:val="22"/>
              </w:rPr>
            </w:pPr>
          </w:p>
        </w:tc>
      </w:tr>
      <w:tr w:rsidR="007452FA" w:rsidRPr="00F87302" w14:paraId="2C5323DC" w14:textId="77777777" w:rsidTr="007452FA">
        <w:trPr>
          <w:cantSplit/>
        </w:trPr>
        <w:tc>
          <w:tcPr>
            <w:tcW w:w="481" w:type="dxa"/>
            <w:tcBorders>
              <w:top w:val="single" w:sz="6" w:space="0" w:color="auto"/>
              <w:left w:val="single" w:sz="18" w:space="0" w:color="auto"/>
              <w:bottom w:val="single" w:sz="6" w:space="0" w:color="auto"/>
              <w:right w:val="single" w:sz="6" w:space="0" w:color="auto"/>
            </w:tcBorders>
          </w:tcPr>
          <w:p w14:paraId="0B262F2C" w14:textId="5812E2C8" w:rsidR="007452FA" w:rsidRDefault="007452FA" w:rsidP="00474B64">
            <w:pPr>
              <w:pStyle w:val="a4"/>
              <w:spacing w:before="120" w:after="120"/>
              <w:jc w:val="both"/>
              <w:rPr>
                <w:rFonts w:ascii="Calibri" w:hAnsi="Calibri"/>
                <w:sz w:val="22"/>
                <w:szCs w:val="22"/>
              </w:rPr>
            </w:pPr>
            <w:r>
              <w:rPr>
                <w:rFonts w:ascii="Calibri" w:hAnsi="Calibri"/>
                <w:sz w:val="22"/>
                <w:szCs w:val="22"/>
              </w:rPr>
              <w:t>11</w:t>
            </w:r>
          </w:p>
        </w:tc>
        <w:tc>
          <w:tcPr>
            <w:tcW w:w="3783" w:type="dxa"/>
            <w:tcBorders>
              <w:top w:val="single" w:sz="6" w:space="0" w:color="auto"/>
              <w:left w:val="single" w:sz="18" w:space="0" w:color="auto"/>
              <w:bottom w:val="single" w:sz="6" w:space="0" w:color="auto"/>
              <w:right w:val="single" w:sz="6" w:space="0" w:color="auto"/>
            </w:tcBorders>
          </w:tcPr>
          <w:p w14:paraId="52EC5BFD" w14:textId="0DDD674D" w:rsidR="007452FA" w:rsidRDefault="007452FA" w:rsidP="00474B64">
            <w:pPr>
              <w:pStyle w:val="a4"/>
              <w:spacing w:before="120" w:after="120"/>
              <w:jc w:val="both"/>
              <w:rPr>
                <w:rFonts w:ascii="Calibri" w:hAnsi="Calibri"/>
                <w:sz w:val="22"/>
                <w:szCs w:val="22"/>
              </w:rPr>
            </w:pPr>
            <w:r>
              <w:rPr>
                <w:rFonts w:ascii="Calibri" w:hAnsi="Calibri"/>
                <w:sz w:val="22"/>
                <w:szCs w:val="22"/>
              </w:rPr>
              <w:t>Governance</w:t>
            </w:r>
          </w:p>
        </w:tc>
        <w:tc>
          <w:tcPr>
            <w:tcW w:w="1291" w:type="dxa"/>
            <w:tcBorders>
              <w:top w:val="single" w:sz="6" w:space="0" w:color="auto"/>
              <w:left w:val="single" w:sz="6" w:space="0" w:color="auto"/>
              <w:bottom w:val="single" w:sz="6" w:space="0" w:color="auto"/>
              <w:right w:val="single" w:sz="6" w:space="0" w:color="auto"/>
            </w:tcBorders>
          </w:tcPr>
          <w:p w14:paraId="5091CACE" w14:textId="77777777" w:rsidR="007452FA" w:rsidRPr="00F87302" w:rsidRDefault="007452FA" w:rsidP="00474B64">
            <w:pPr>
              <w:pStyle w:val="a4"/>
              <w:spacing w:before="120" w:after="120"/>
              <w:jc w:val="both"/>
              <w:rPr>
                <w:rFonts w:ascii="Calibri" w:hAnsi="Calibri"/>
                <w:sz w:val="22"/>
                <w:szCs w:val="22"/>
              </w:rPr>
            </w:pPr>
          </w:p>
        </w:tc>
        <w:tc>
          <w:tcPr>
            <w:tcW w:w="1334" w:type="dxa"/>
            <w:tcBorders>
              <w:top w:val="single" w:sz="6" w:space="0" w:color="auto"/>
              <w:left w:val="single" w:sz="6" w:space="0" w:color="auto"/>
              <w:bottom w:val="single" w:sz="6" w:space="0" w:color="auto"/>
              <w:right w:val="single" w:sz="6" w:space="0" w:color="auto"/>
            </w:tcBorders>
          </w:tcPr>
          <w:p w14:paraId="041E2F22" w14:textId="77777777" w:rsidR="007452FA" w:rsidRPr="00F87302" w:rsidRDefault="007452FA" w:rsidP="00474B64">
            <w:pPr>
              <w:pStyle w:val="a4"/>
              <w:spacing w:before="120" w:after="120"/>
              <w:jc w:val="both"/>
              <w:rPr>
                <w:rFonts w:ascii="Calibri" w:hAnsi="Calibri"/>
                <w:sz w:val="22"/>
                <w:szCs w:val="22"/>
              </w:rPr>
            </w:pPr>
          </w:p>
        </w:tc>
        <w:tc>
          <w:tcPr>
            <w:tcW w:w="1353" w:type="dxa"/>
            <w:tcBorders>
              <w:top w:val="single" w:sz="6" w:space="0" w:color="auto"/>
              <w:left w:val="single" w:sz="6" w:space="0" w:color="auto"/>
              <w:bottom w:val="single" w:sz="6" w:space="0" w:color="auto"/>
              <w:right w:val="single" w:sz="18" w:space="0" w:color="auto"/>
            </w:tcBorders>
          </w:tcPr>
          <w:p w14:paraId="1502ED37" w14:textId="77777777" w:rsidR="007452FA" w:rsidRPr="00F87302" w:rsidRDefault="007452FA" w:rsidP="00474B64">
            <w:pPr>
              <w:pStyle w:val="a4"/>
              <w:spacing w:before="120" w:after="120"/>
              <w:jc w:val="both"/>
              <w:rPr>
                <w:rFonts w:ascii="Calibri" w:hAnsi="Calibri"/>
                <w:sz w:val="22"/>
                <w:szCs w:val="22"/>
              </w:rPr>
            </w:pPr>
          </w:p>
        </w:tc>
      </w:tr>
      <w:tr w:rsidR="007452FA" w:rsidRPr="00F87302" w14:paraId="14EAA1A4" w14:textId="77777777" w:rsidTr="001A3051">
        <w:trPr>
          <w:cantSplit/>
        </w:trPr>
        <w:tc>
          <w:tcPr>
            <w:tcW w:w="481" w:type="dxa"/>
            <w:tcBorders>
              <w:top w:val="single" w:sz="6" w:space="0" w:color="auto"/>
              <w:left w:val="single" w:sz="18" w:space="0" w:color="auto"/>
              <w:bottom w:val="single" w:sz="18" w:space="0" w:color="auto"/>
              <w:right w:val="single" w:sz="6" w:space="0" w:color="auto"/>
            </w:tcBorders>
          </w:tcPr>
          <w:p w14:paraId="4083CCA1" w14:textId="44757C0B" w:rsidR="007452FA" w:rsidRDefault="007452FA" w:rsidP="00474B64">
            <w:pPr>
              <w:pStyle w:val="a4"/>
              <w:spacing w:before="120" w:after="120"/>
              <w:jc w:val="both"/>
              <w:rPr>
                <w:rFonts w:ascii="Calibri" w:hAnsi="Calibri"/>
                <w:sz w:val="22"/>
                <w:szCs w:val="22"/>
              </w:rPr>
            </w:pPr>
            <w:r>
              <w:rPr>
                <w:rFonts w:ascii="Calibri" w:hAnsi="Calibri"/>
                <w:sz w:val="22"/>
                <w:szCs w:val="22"/>
              </w:rPr>
              <w:t>12</w:t>
            </w:r>
          </w:p>
        </w:tc>
        <w:tc>
          <w:tcPr>
            <w:tcW w:w="3783" w:type="dxa"/>
            <w:tcBorders>
              <w:top w:val="single" w:sz="6" w:space="0" w:color="auto"/>
              <w:left w:val="single" w:sz="18" w:space="0" w:color="auto"/>
              <w:bottom w:val="single" w:sz="18" w:space="0" w:color="auto"/>
              <w:right w:val="single" w:sz="6" w:space="0" w:color="auto"/>
            </w:tcBorders>
          </w:tcPr>
          <w:p w14:paraId="1B4E04B9" w14:textId="22BBCADE" w:rsidR="007452FA" w:rsidRDefault="00474B64" w:rsidP="00474B64">
            <w:pPr>
              <w:pStyle w:val="a4"/>
              <w:spacing w:before="120" w:after="120"/>
              <w:jc w:val="both"/>
              <w:rPr>
                <w:rFonts w:ascii="Calibri" w:hAnsi="Calibri"/>
                <w:sz w:val="22"/>
                <w:szCs w:val="22"/>
              </w:rPr>
            </w:pPr>
            <w:r>
              <w:rPr>
                <w:rFonts w:ascii="Calibri" w:hAnsi="Calibri"/>
                <w:sz w:val="22"/>
                <w:szCs w:val="22"/>
              </w:rPr>
              <w:t>Integration</w:t>
            </w:r>
          </w:p>
        </w:tc>
        <w:tc>
          <w:tcPr>
            <w:tcW w:w="1291" w:type="dxa"/>
            <w:tcBorders>
              <w:top w:val="single" w:sz="6" w:space="0" w:color="auto"/>
              <w:left w:val="single" w:sz="6" w:space="0" w:color="auto"/>
              <w:bottom w:val="single" w:sz="18" w:space="0" w:color="auto"/>
              <w:right w:val="single" w:sz="6" w:space="0" w:color="auto"/>
            </w:tcBorders>
          </w:tcPr>
          <w:p w14:paraId="1B17E495" w14:textId="77777777" w:rsidR="007452FA" w:rsidRPr="00F87302" w:rsidRDefault="007452FA" w:rsidP="00474B64">
            <w:pPr>
              <w:pStyle w:val="a4"/>
              <w:spacing w:before="120" w:after="120"/>
              <w:jc w:val="both"/>
              <w:rPr>
                <w:rFonts w:ascii="Calibri" w:hAnsi="Calibri"/>
                <w:sz w:val="22"/>
                <w:szCs w:val="22"/>
              </w:rPr>
            </w:pPr>
          </w:p>
        </w:tc>
        <w:tc>
          <w:tcPr>
            <w:tcW w:w="1334" w:type="dxa"/>
            <w:tcBorders>
              <w:top w:val="single" w:sz="6" w:space="0" w:color="auto"/>
              <w:left w:val="single" w:sz="6" w:space="0" w:color="auto"/>
              <w:bottom w:val="single" w:sz="18" w:space="0" w:color="auto"/>
              <w:right w:val="single" w:sz="6" w:space="0" w:color="auto"/>
            </w:tcBorders>
          </w:tcPr>
          <w:p w14:paraId="7EA8E485" w14:textId="77777777" w:rsidR="007452FA" w:rsidRPr="00F87302" w:rsidRDefault="007452FA" w:rsidP="00474B64">
            <w:pPr>
              <w:pStyle w:val="a4"/>
              <w:spacing w:before="120" w:after="120"/>
              <w:jc w:val="both"/>
              <w:rPr>
                <w:rFonts w:ascii="Calibri" w:hAnsi="Calibri"/>
                <w:sz w:val="22"/>
                <w:szCs w:val="22"/>
              </w:rPr>
            </w:pPr>
          </w:p>
        </w:tc>
        <w:tc>
          <w:tcPr>
            <w:tcW w:w="1353" w:type="dxa"/>
            <w:tcBorders>
              <w:top w:val="single" w:sz="6" w:space="0" w:color="auto"/>
              <w:left w:val="single" w:sz="6" w:space="0" w:color="auto"/>
              <w:bottom w:val="single" w:sz="18" w:space="0" w:color="auto"/>
              <w:right w:val="single" w:sz="18" w:space="0" w:color="auto"/>
            </w:tcBorders>
          </w:tcPr>
          <w:p w14:paraId="3053AB98" w14:textId="77777777" w:rsidR="007452FA" w:rsidRPr="00F87302" w:rsidRDefault="007452FA" w:rsidP="00474B64">
            <w:pPr>
              <w:pStyle w:val="a4"/>
              <w:spacing w:before="120" w:after="120"/>
              <w:jc w:val="both"/>
              <w:rPr>
                <w:rFonts w:ascii="Calibri" w:hAnsi="Calibri"/>
                <w:sz w:val="22"/>
                <w:szCs w:val="22"/>
              </w:rPr>
            </w:pPr>
          </w:p>
        </w:tc>
      </w:tr>
    </w:tbl>
    <w:p w14:paraId="3CE3B78A" w14:textId="77777777" w:rsidR="008F216B" w:rsidRDefault="008F216B" w:rsidP="00474B64">
      <w:pPr>
        <w:pStyle w:val="a4"/>
        <w:spacing w:before="0" w:after="0" w:line="259" w:lineRule="auto"/>
        <w:jc w:val="both"/>
        <w:rPr>
          <w:rFonts w:ascii="Calibri" w:hAnsi="Calibri"/>
        </w:rPr>
      </w:pPr>
    </w:p>
    <w:p w14:paraId="0704F843" w14:textId="77777777" w:rsidR="008F216B" w:rsidRDefault="008F216B" w:rsidP="00474B64">
      <w:pPr>
        <w:pStyle w:val="a4"/>
        <w:spacing w:before="0" w:after="0" w:line="259" w:lineRule="auto"/>
        <w:jc w:val="both"/>
        <w:rPr>
          <w:rFonts w:ascii="Calibri" w:hAnsi="Calibri"/>
        </w:rPr>
      </w:pPr>
    </w:p>
    <w:p w14:paraId="64B4CE9F" w14:textId="100B8589" w:rsidR="008F216B" w:rsidRDefault="008F216B" w:rsidP="00474B64">
      <w:pPr>
        <w:pStyle w:val="a4"/>
        <w:spacing w:before="0" w:after="0" w:line="259" w:lineRule="auto"/>
        <w:jc w:val="both"/>
        <w:rPr>
          <w:rFonts w:ascii="Calibri" w:hAnsi="Calibri"/>
        </w:rPr>
      </w:pPr>
      <w:r>
        <w:rPr>
          <w:rFonts w:ascii="Calibri" w:hAnsi="Calibri"/>
        </w:rPr>
        <w:br w:type="page"/>
      </w:r>
    </w:p>
    <w:p w14:paraId="250EA07A" w14:textId="77777777" w:rsidR="008F216B" w:rsidRDefault="008F216B" w:rsidP="00474B64">
      <w:pPr>
        <w:pStyle w:val="a4"/>
        <w:spacing w:before="0" w:after="0" w:line="259" w:lineRule="auto"/>
        <w:jc w:val="both"/>
        <w:rPr>
          <w:rFonts w:ascii="Calibri" w:hAnsi="Calibri"/>
        </w:rPr>
      </w:pPr>
    </w:p>
    <w:p w14:paraId="07679104" w14:textId="77777777" w:rsidR="008F216B" w:rsidRPr="00F87302" w:rsidRDefault="008F216B" w:rsidP="00474B64">
      <w:pPr>
        <w:pStyle w:val="1"/>
        <w:jc w:val="both"/>
        <w:rPr>
          <w:rFonts w:ascii="Calibri" w:hAnsi="Calibri"/>
          <w:b/>
          <w:bCs/>
          <w:color w:val="auto"/>
        </w:rPr>
      </w:pPr>
      <w:bookmarkStart w:id="12" w:name="_Toc26780919"/>
      <w:r w:rsidRPr="00F87302">
        <w:rPr>
          <w:rFonts w:ascii="Calibri" w:hAnsi="Calibri"/>
          <w:b/>
          <w:bCs/>
          <w:color w:val="auto"/>
        </w:rPr>
        <w:t>DOCUMENT ACCEPTANCE and RELEASE NOTICE</w:t>
      </w:r>
      <w:bookmarkEnd w:id="12"/>
    </w:p>
    <w:p w14:paraId="2B330578" w14:textId="77777777" w:rsidR="008F216B" w:rsidRPr="00F87302" w:rsidRDefault="008F216B" w:rsidP="00474B64">
      <w:pPr>
        <w:jc w:val="both"/>
        <w:rPr>
          <w:rFonts w:ascii="Calibri" w:hAnsi="Calibri"/>
        </w:rPr>
      </w:pPr>
    </w:p>
    <w:p w14:paraId="5F659D37" w14:textId="64C31AB7" w:rsidR="008F216B" w:rsidRPr="00D761BD" w:rsidRDefault="008F216B" w:rsidP="00474B64">
      <w:pPr>
        <w:pStyle w:val="IntroPara"/>
        <w:jc w:val="both"/>
        <w:rPr>
          <w:rFonts w:ascii="Calibri" w:hAnsi="Calibri"/>
          <w:sz w:val="22"/>
          <w:szCs w:val="22"/>
        </w:rPr>
      </w:pPr>
      <w:r w:rsidRPr="00D761BD">
        <w:rPr>
          <w:rFonts w:ascii="Calibri" w:hAnsi="Calibri"/>
          <w:sz w:val="22"/>
          <w:szCs w:val="22"/>
        </w:rPr>
        <w:t xml:space="preserve">This is </w:t>
      </w:r>
      <w:r w:rsidR="00D761BD" w:rsidRPr="00D761BD">
        <w:rPr>
          <w:rFonts w:ascii="Calibri" w:hAnsi="Calibri"/>
          <w:sz w:val="22"/>
          <w:szCs w:val="22"/>
        </w:rPr>
        <w:t>version 2.0</w:t>
      </w:r>
      <w:r w:rsidRPr="00D761BD">
        <w:rPr>
          <w:rFonts w:ascii="Calibri" w:hAnsi="Calibri"/>
          <w:sz w:val="22"/>
          <w:szCs w:val="22"/>
        </w:rPr>
        <w:t xml:space="preserve"> of the </w:t>
      </w:r>
      <w:r w:rsidR="00D761BD" w:rsidRPr="00D761BD">
        <w:rPr>
          <w:rFonts w:ascii="Calibri" w:hAnsi="Calibri"/>
          <w:sz w:val="22"/>
          <w:szCs w:val="22"/>
        </w:rPr>
        <w:t>CTI</w:t>
      </w:r>
      <w:r w:rsidRPr="00D761BD">
        <w:rPr>
          <w:rFonts w:ascii="Calibri" w:hAnsi="Calibri"/>
          <w:sz w:val="22"/>
          <w:szCs w:val="22"/>
        </w:rPr>
        <w:t xml:space="preserve"> </w:t>
      </w:r>
      <w:r w:rsidR="00D761BD" w:rsidRPr="00D761BD">
        <w:rPr>
          <w:rFonts w:ascii="Calibri" w:hAnsi="Calibri"/>
          <w:sz w:val="22"/>
          <w:szCs w:val="22"/>
        </w:rPr>
        <w:t xml:space="preserve">Strategic </w:t>
      </w:r>
      <w:r w:rsidRPr="00D761BD">
        <w:rPr>
          <w:rFonts w:ascii="Calibri" w:hAnsi="Calibri"/>
          <w:b/>
          <w:bCs/>
          <w:sz w:val="22"/>
          <w:szCs w:val="22"/>
        </w:rPr>
        <w:t>Project</w:t>
      </w:r>
      <w:r w:rsidR="00D761BD" w:rsidRPr="00D761BD">
        <w:rPr>
          <w:rFonts w:ascii="Calibri" w:hAnsi="Calibri"/>
          <w:b/>
          <w:bCs/>
          <w:sz w:val="22"/>
          <w:szCs w:val="22"/>
        </w:rPr>
        <w:t>s</w:t>
      </w:r>
      <w:r w:rsidRPr="00D761BD">
        <w:rPr>
          <w:rFonts w:ascii="Calibri" w:hAnsi="Calibri"/>
          <w:b/>
          <w:bCs/>
          <w:sz w:val="22"/>
          <w:szCs w:val="22"/>
        </w:rPr>
        <w:t xml:space="preserve"> Brief</w:t>
      </w:r>
      <w:r w:rsidRPr="00D761BD">
        <w:rPr>
          <w:rFonts w:ascii="Calibri" w:hAnsi="Calibri"/>
          <w:sz w:val="22"/>
          <w:szCs w:val="22"/>
        </w:rPr>
        <w:t>.</w:t>
      </w:r>
    </w:p>
    <w:p w14:paraId="584D31E7" w14:textId="77777777" w:rsidR="008F216B" w:rsidRDefault="008F216B" w:rsidP="008F216B">
      <w:pPr>
        <w:pStyle w:val="IntroPara"/>
        <w:numPr>
          <w:ilvl w:val="0"/>
          <w:numId w:val="20"/>
        </w:numPr>
        <w:spacing w:before="0" w:after="0" w:line="259" w:lineRule="auto"/>
        <w:ind w:left="714" w:hanging="357"/>
        <w:rPr>
          <w:rFonts w:ascii="Calibri" w:hAnsi="Calibri"/>
          <w:sz w:val="22"/>
          <w:szCs w:val="22"/>
        </w:rPr>
      </w:pPr>
      <w:r w:rsidRPr="00F87302">
        <w:rPr>
          <w:rFonts w:ascii="Calibri" w:hAnsi="Calibri"/>
          <w:sz w:val="22"/>
          <w:szCs w:val="22"/>
        </w:rPr>
        <w:t xml:space="preserve">The Project Brief is a managed document. </w:t>
      </w:r>
    </w:p>
    <w:p w14:paraId="24804C7A" w14:textId="77777777" w:rsidR="008F216B" w:rsidRPr="00F87302" w:rsidRDefault="008F216B" w:rsidP="008F216B">
      <w:pPr>
        <w:pStyle w:val="IntroPara"/>
        <w:numPr>
          <w:ilvl w:val="0"/>
          <w:numId w:val="20"/>
        </w:numPr>
        <w:spacing w:before="0" w:after="0" w:line="259" w:lineRule="auto"/>
        <w:ind w:left="714" w:hanging="357"/>
        <w:rPr>
          <w:rFonts w:ascii="Calibri" w:hAnsi="Calibri"/>
          <w:sz w:val="22"/>
          <w:szCs w:val="22"/>
        </w:rPr>
      </w:pPr>
      <w:r w:rsidRPr="00F87302">
        <w:rPr>
          <w:rFonts w:ascii="Calibri" w:hAnsi="Calibri"/>
          <w:sz w:val="22"/>
          <w:szCs w:val="22"/>
        </w:rPr>
        <w:t>This document is authorised for release once all signatures have been obtained.</w:t>
      </w:r>
    </w:p>
    <w:p w14:paraId="6902AAD3" w14:textId="77777777" w:rsidR="008F216B" w:rsidRPr="00F87302" w:rsidRDefault="008F216B" w:rsidP="008F216B">
      <w:pPr>
        <w:pStyle w:val="a4"/>
        <w:spacing w:before="0" w:after="0" w:line="259" w:lineRule="auto"/>
        <w:rPr>
          <w:rFonts w:ascii="Calibri" w:hAnsi="Calibri"/>
        </w:rPr>
      </w:pPr>
    </w:p>
    <w:p w14:paraId="26605DEF" w14:textId="77777777" w:rsidR="008F216B" w:rsidRPr="00F87302" w:rsidRDefault="008F216B" w:rsidP="008F216B">
      <w:pPr>
        <w:spacing w:before="0" w:after="0" w:line="259" w:lineRule="auto"/>
        <w:rPr>
          <w:rFonts w:ascii="Calibri" w:hAnsi="Calibri"/>
        </w:rPr>
      </w:pPr>
    </w:p>
    <w:p w14:paraId="5A006846" w14:textId="77777777" w:rsidR="008F216B" w:rsidRPr="00F87302" w:rsidRDefault="008F216B" w:rsidP="008F216B">
      <w:pPr>
        <w:spacing w:before="0" w:after="0" w:line="259" w:lineRule="auto"/>
        <w:rPr>
          <w:rFonts w:ascii="Calibri" w:hAnsi="Calibri"/>
        </w:rPr>
      </w:pPr>
    </w:p>
    <w:p w14:paraId="5CAD2616" w14:textId="77777777" w:rsidR="008F216B" w:rsidRPr="00F87302" w:rsidRDefault="008F216B" w:rsidP="008F216B">
      <w:pPr>
        <w:tabs>
          <w:tab w:val="right" w:pos="9000"/>
        </w:tabs>
        <w:rPr>
          <w:rFonts w:ascii="Calibri" w:hAnsi="Calibri"/>
          <w:b/>
          <w:bCs/>
          <w:sz w:val="22"/>
          <w:szCs w:val="22"/>
        </w:rPr>
      </w:pPr>
      <w:r w:rsidRPr="00F87302">
        <w:rPr>
          <w:rFonts w:ascii="Calibri" w:hAnsi="Calibri"/>
          <w:b/>
          <w:bCs/>
          <w:sz w:val="22"/>
          <w:szCs w:val="22"/>
        </w:rPr>
        <w:t>PREPARED:</w:t>
      </w:r>
      <w:r w:rsidRPr="00F87302">
        <w:rPr>
          <w:rFonts w:ascii="Calibri" w:hAnsi="Calibri"/>
          <w:b/>
          <w:bCs/>
          <w:sz w:val="22"/>
          <w:szCs w:val="22"/>
          <w:u w:val="single"/>
        </w:rPr>
        <w:tab/>
      </w:r>
      <w:r w:rsidRPr="00F87302">
        <w:rPr>
          <w:rFonts w:ascii="Calibri" w:hAnsi="Calibri"/>
          <w:b/>
          <w:bCs/>
          <w:sz w:val="22"/>
          <w:szCs w:val="22"/>
        </w:rPr>
        <w:t>DATE:___/___/___</w:t>
      </w:r>
    </w:p>
    <w:p w14:paraId="799AFFF7" w14:textId="77777777" w:rsidR="008F216B" w:rsidRPr="00F87302" w:rsidRDefault="008F216B" w:rsidP="008F216B">
      <w:pPr>
        <w:tabs>
          <w:tab w:val="center" w:pos="4320"/>
        </w:tabs>
        <w:rPr>
          <w:rFonts w:ascii="Calibri" w:hAnsi="Calibri"/>
          <w:b/>
          <w:bCs/>
          <w:sz w:val="22"/>
          <w:szCs w:val="22"/>
        </w:rPr>
      </w:pPr>
      <w:r w:rsidRPr="00F87302">
        <w:rPr>
          <w:rFonts w:ascii="Calibri" w:hAnsi="Calibri"/>
          <w:b/>
          <w:bCs/>
          <w:sz w:val="22"/>
          <w:szCs w:val="22"/>
        </w:rPr>
        <w:t>(for acceptance)</w:t>
      </w:r>
      <w:r w:rsidRPr="00F87302">
        <w:rPr>
          <w:rFonts w:ascii="Calibri" w:hAnsi="Calibri"/>
          <w:b/>
          <w:bCs/>
          <w:sz w:val="22"/>
          <w:szCs w:val="22"/>
        </w:rPr>
        <w:tab/>
      </w:r>
      <w:r w:rsidRPr="00F87302">
        <w:rPr>
          <w:rFonts w:ascii="Calibri" w:hAnsi="Calibri"/>
          <w:b/>
          <w:bCs/>
          <w:color w:val="0070C0"/>
          <w:sz w:val="22"/>
          <w:szCs w:val="22"/>
        </w:rPr>
        <w:t>(&lt;</w:t>
      </w:r>
      <w:r>
        <w:rPr>
          <w:rFonts w:ascii="Calibri" w:hAnsi="Calibri"/>
          <w:b/>
          <w:bCs/>
          <w:color w:val="0070C0"/>
          <w:sz w:val="22"/>
          <w:szCs w:val="22"/>
        </w:rPr>
        <w:t xml:space="preserve">Student </w:t>
      </w:r>
      <w:r w:rsidRPr="00F87302">
        <w:rPr>
          <w:rFonts w:ascii="Calibri" w:hAnsi="Calibri"/>
          <w:b/>
          <w:bCs/>
          <w:color w:val="0070C0"/>
          <w:sz w:val="22"/>
          <w:szCs w:val="22"/>
        </w:rPr>
        <w:t xml:space="preserve">name&gt;, &lt;Project Title&gt; </w:t>
      </w:r>
      <w:r w:rsidRPr="00F87302">
        <w:rPr>
          <w:rFonts w:ascii="Calibri" w:hAnsi="Calibri"/>
          <w:b/>
          <w:bCs/>
          <w:sz w:val="22"/>
          <w:szCs w:val="22"/>
        </w:rPr>
        <w:t>Project Manager)</w:t>
      </w:r>
    </w:p>
    <w:p w14:paraId="4A5AAF1A" w14:textId="77777777" w:rsidR="008F216B" w:rsidRPr="00F87302" w:rsidRDefault="008F216B" w:rsidP="008F216B">
      <w:pPr>
        <w:tabs>
          <w:tab w:val="right" w:pos="9000"/>
        </w:tabs>
        <w:spacing w:before="0" w:after="0" w:line="259" w:lineRule="auto"/>
        <w:rPr>
          <w:rFonts w:ascii="Calibri" w:hAnsi="Calibri"/>
          <w:b/>
          <w:bCs/>
          <w:sz w:val="22"/>
          <w:szCs w:val="22"/>
        </w:rPr>
      </w:pPr>
    </w:p>
    <w:p w14:paraId="13FC4267" w14:textId="77777777" w:rsidR="008F216B" w:rsidRPr="00F87302" w:rsidRDefault="008F216B" w:rsidP="008F216B">
      <w:pPr>
        <w:tabs>
          <w:tab w:val="right" w:pos="9000"/>
        </w:tabs>
        <w:spacing w:before="0" w:after="0" w:line="259" w:lineRule="auto"/>
        <w:rPr>
          <w:rFonts w:ascii="Calibri" w:hAnsi="Calibri"/>
          <w:b/>
          <w:bCs/>
          <w:sz w:val="22"/>
          <w:szCs w:val="22"/>
        </w:rPr>
      </w:pPr>
    </w:p>
    <w:p w14:paraId="4F8C279C" w14:textId="77777777" w:rsidR="008F216B" w:rsidRPr="00F87302" w:rsidRDefault="008F216B" w:rsidP="008F216B">
      <w:pPr>
        <w:tabs>
          <w:tab w:val="right" w:pos="9000"/>
        </w:tabs>
        <w:spacing w:before="0" w:after="0" w:line="259" w:lineRule="auto"/>
        <w:rPr>
          <w:rFonts w:ascii="Calibri" w:hAnsi="Calibri"/>
          <w:b/>
          <w:bCs/>
          <w:sz w:val="22"/>
          <w:szCs w:val="22"/>
        </w:rPr>
      </w:pPr>
    </w:p>
    <w:p w14:paraId="4ED85C5E" w14:textId="77777777" w:rsidR="008F216B" w:rsidRPr="00F87302" w:rsidRDefault="008F216B" w:rsidP="008F216B">
      <w:pPr>
        <w:tabs>
          <w:tab w:val="right" w:pos="9000"/>
        </w:tabs>
        <w:rPr>
          <w:rFonts w:ascii="Calibri" w:hAnsi="Calibri"/>
          <w:b/>
          <w:bCs/>
          <w:sz w:val="22"/>
          <w:szCs w:val="22"/>
        </w:rPr>
      </w:pPr>
      <w:r w:rsidRPr="00F87302">
        <w:rPr>
          <w:rFonts w:ascii="Calibri" w:hAnsi="Calibri"/>
          <w:b/>
          <w:bCs/>
          <w:sz w:val="22"/>
          <w:szCs w:val="22"/>
        </w:rPr>
        <w:t>ACCEPTED:</w:t>
      </w:r>
      <w:r w:rsidRPr="00F87302">
        <w:rPr>
          <w:rFonts w:ascii="Calibri" w:hAnsi="Calibri"/>
          <w:b/>
          <w:bCs/>
          <w:sz w:val="22"/>
          <w:szCs w:val="22"/>
          <w:u w:val="single"/>
        </w:rPr>
        <w:tab/>
      </w:r>
      <w:r w:rsidRPr="00F87302">
        <w:rPr>
          <w:rFonts w:ascii="Calibri" w:hAnsi="Calibri"/>
          <w:b/>
          <w:bCs/>
          <w:sz w:val="22"/>
          <w:szCs w:val="22"/>
        </w:rPr>
        <w:t>DATE:___/___/___</w:t>
      </w:r>
    </w:p>
    <w:p w14:paraId="36F6C393" w14:textId="7EE89709" w:rsidR="008F216B" w:rsidRDefault="008F216B" w:rsidP="008F216B">
      <w:pPr>
        <w:tabs>
          <w:tab w:val="left" w:pos="1800"/>
        </w:tabs>
        <w:rPr>
          <w:rStyle w:val="InstructionText"/>
          <w:rFonts w:ascii="Calibri" w:hAnsi="Calibri"/>
          <w:iCs/>
          <w:sz w:val="22"/>
          <w:szCs w:val="22"/>
        </w:rPr>
      </w:pPr>
      <w:r w:rsidRPr="00F87302">
        <w:rPr>
          <w:rFonts w:ascii="Calibri" w:hAnsi="Calibri"/>
          <w:b/>
          <w:bCs/>
          <w:sz w:val="22"/>
          <w:szCs w:val="22"/>
        </w:rPr>
        <w:t>(for release)</w:t>
      </w:r>
      <w:r w:rsidRPr="00F87302">
        <w:rPr>
          <w:rFonts w:ascii="Calibri" w:hAnsi="Calibri"/>
          <w:b/>
          <w:bCs/>
          <w:sz w:val="22"/>
          <w:szCs w:val="22"/>
        </w:rPr>
        <w:tab/>
        <w:t xml:space="preserve">(Project Sponsor, </w:t>
      </w:r>
      <w:r w:rsidRPr="00F87302">
        <w:rPr>
          <w:rFonts w:ascii="Calibri" w:hAnsi="Calibri"/>
          <w:b/>
          <w:bCs/>
          <w:color w:val="0070C0"/>
          <w:sz w:val="22"/>
          <w:szCs w:val="22"/>
        </w:rPr>
        <w:t xml:space="preserve">&lt;name, </w:t>
      </w:r>
      <w:r>
        <w:rPr>
          <w:rFonts w:ascii="Calibri" w:hAnsi="Calibri"/>
          <w:b/>
          <w:bCs/>
          <w:color w:val="0070C0"/>
          <w:sz w:val="22"/>
          <w:szCs w:val="22"/>
        </w:rPr>
        <w:t>TRAINER</w:t>
      </w:r>
      <w:r w:rsidRPr="00F87302">
        <w:rPr>
          <w:rFonts w:ascii="Calibri" w:hAnsi="Calibri"/>
          <w:b/>
          <w:bCs/>
          <w:color w:val="0070C0"/>
          <w:sz w:val="22"/>
          <w:szCs w:val="22"/>
        </w:rPr>
        <w:t>&gt;)</w:t>
      </w:r>
    </w:p>
    <w:p w14:paraId="766DD93C" w14:textId="6F33D9D1" w:rsidR="008F216B" w:rsidRDefault="008F216B" w:rsidP="008F216B">
      <w:pPr>
        <w:pStyle w:val="Normal10BoldCnt"/>
        <w:spacing w:before="0" w:after="0" w:line="259" w:lineRule="auto"/>
        <w:jc w:val="left"/>
        <w:rPr>
          <w:rStyle w:val="InstructionText"/>
          <w:rFonts w:ascii="Calibri" w:hAnsi="Calibri"/>
          <w:iCs w:val="0"/>
          <w:sz w:val="22"/>
          <w:szCs w:val="22"/>
        </w:rPr>
      </w:pPr>
    </w:p>
    <w:p w14:paraId="33380D0E" w14:textId="08599BBF" w:rsidR="008F216B" w:rsidRDefault="008F216B" w:rsidP="008F216B">
      <w:pPr>
        <w:pStyle w:val="Normal10BoldCnt"/>
        <w:spacing w:before="0" w:after="0" w:line="259" w:lineRule="auto"/>
        <w:jc w:val="left"/>
        <w:rPr>
          <w:rStyle w:val="InstructionText"/>
          <w:rFonts w:ascii="Calibri" w:hAnsi="Calibri"/>
          <w:iCs w:val="0"/>
          <w:sz w:val="22"/>
          <w:szCs w:val="22"/>
        </w:rPr>
      </w:pPr>
    </w:p>
    <w:p w14:paraId="16321382" w14:textId="3BF72A22" w:rsidR="008F216B" w:rsidRDefault="008F216B" w:rsidP="008F216B">
      <w:pPr>
        <w:pStyle w:val="Normal10BoldCnt"/>
        <w:spacing w:before="0" w:after="0" w:line="259" w:lineRule="auto"/>
        <w:jc w:val="left"/>
        <w:rPr>
          <w:rStyle w:val="InstructionText"/>
          <w:rFonts w:ascii="Calibri" w:hAnsi="Calibri"/>
          <w:iCs w:val="0"/>
          <w:sz w:val="22"/>
          <w:szCs w:val="22"/>
        </w:rPr>
      </w:pPr>
    </w:p>
    <w:bookmarkEnd w:id="7"/>
    <w:bookmarkEnd w:id="8"/>
    <w:p w14:paraId="1E76FB20" w14:textId="77777777" w:rsidR="008F216B" w:rsidRPr="00D636A0" w:rsidRDefault="008F216B" w:rsidP="008F216B">
      <w:pPr>
        <w:pStyle w:val="Normal10BoldCnt"/>
        <w:spacing w:before="0" w:after="0" w:line="259" w:lineRule="auto"/>
        <w:jc w:val="left"/>
        <w:rPr>
          <w:rStyle w:val="InstructionText"/>
          <w:rFonts w:ascii="Calibri" w:hAnsi="Calibri"/>
          <w:iCs w:val="0"/>
          <w:sz w:val="22"/>
          <w:szCs w:val="22"/>
        </w:rPr>
      </w:pPr>
    </w:p>
    <w:sectPr w:rsidR="008F216B" w:rsidRPr="00D636A0" w:rsidSect="008F216B">
      <w:pgSz w:w="12240" w:h="15840" w:code="1"/>
      <w:pgMar w:top="1244" w:right="1440" w:bottom="80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0D71D" w14:textId="77777777" w:rsidR="00183323" w:rsidRDefault="00183323">
      <w:r>
        <w:separator/>
      </w:r>
    </w:p>
  </w:endnote>
  <w:endnote w:type="continuationSeparator" w:id="0">
    <w:p w14:paraId="397B2027" w14:textId="77777777" w:rsidR="00183323" w:rsidRDefault="0018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37E53" w14:textId="77777777" w:rsidR="00C65440" w:rsidRDefault="00C65440" w:rsidP="009D164A">
    <w:pPr>
      <w:pStyle w:val="a6"/>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62F222DF" w14:textId="77777777" w:rsidR="00C65440" w:rsidRDefault="00C6544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6BD9F" w14:textId="77777777" w:rsidR="00C65440" w:rsidRDefault="00C65440" w:rsidP="009D164A">
    <w:pPr>
      <w:pStyle w:val="a6"/>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11</w:t>
    </w:r>
    <w:r>
      <w:rPr>
        <w:rStyle w:val="ae"/>
      </w:rPr>
      <w:fldChar w:fldCharType="end"/>
    </w:r>
  </w:p>
  <w:p w14:paraId="252558B3" w14:textId="77777777" w:rsidR="00C65440" w:rsidRDefault="00C65440">
    <w:pPr>
      <w:pStyle w:val="a6"/>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E35E2" w14:textId="77777777" w:rsidR="00183323" w:rsidRDefault="00183323">
      <w:r>
        <w:separator/>
      </w:r>
    </w:p>
  </w:footnote>
  <w:footnote w:type="continuationSeparator" w:id="0">
    <w:p w14:paraId="5EB6EE88" w14:textId="77777777" w:rsidR="00183323" w:rsidRDefault="00183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A0A55" w14:textId="1CB02F49" w:rsidR="00C65440" w:rsidRDefault="009A219E" w:rsidP="00A96293">
    <w:pPr>
      <w:pStyle w:val="a4"/>
      <w:tabs>
        <w:tab w:val="clear" w:pos="4320"/>
        <w:tab w:val="clear" w:pos="8640"/>
        <w:tab w:val="center" w:pos="4680"/>
        <w:tab w:val="right" w:pos="9360"/>
      </w:tabs>
    </w:pPr>
    <w:r>
      <w:rPr>
        <w:color w:val="0070C0"/>
      </w:rPr>
      <w:t>BSBPMG511</w:t>
    </w:r>
    <w:r w:rsidR="00C65440">
      <w:tab/>
    </w:r>
    <w:r w:rsidR="008F216B">
      <w:rPr>
        <w:color w:val="0070C0"/>
      </w:rPr>
      <w:t xml:space="preserve">Project brief </w:t>
    </w:r>
    <w:r w:rsidR="00C65440">
      <w:tab/>
    </w:r>
    <w:r w:rsidR="00C65440" w:rsidRPr="00A5217F">
      <w:rPr>
        <w:color w:val="0070C0"/>
      </w:rPr>
      <w:t xml:space="preserve">Version </w:t>
    </w:r>
    <w:r w:rsidR="00474B64">
      <w:rPr>
        <w:color w:val="0070C0"/>
      </w:rPr>
      <w:t>2.0</w:t>
    </w:r>
    <w:r w:rsidR="003D4436">
      <w:rPr>
        <w:color w:val="0070C0"/>
      </w:rPr>
      <w:t xml:space="preserve"> 140121</w:t>
    </w:r>
    <w:r w:rsidR="00C65440" w:rsidRPr="00A5217F">
      <w:rPr>
        <w:color w:val="0070C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B18324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1F1864"/>
    <w:multiLevelType w:val="hybridMultilevel"/>
    <w:tmpl w:val="EA7E9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633927"/>
    <w:multiLevelType w:val="hybridMultilevel"/>
    <w:tmpl w:val="7E286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5E6FBE"/>
    <w:multiLevelType w:val="hybridMultilevel"/>
    <w:tmpl w:val="3E8282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0DE5194"/>
    <w:multiLevelType w:val="hybridMultilevel"/>
    <w:tmpl w:val="77E27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6844A8"/>
    <w:multiLevelType w:val="hybridMultilevel"/>
    <w:tmpl w:val="4EC2C3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435AF1"/>
    <w:multiLevelType w:val="hybridMultilevel"/>
    <w:tmpl w:val="4D8C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96AB9"/>
    <w:multiLevelType w:val="multilevel"/>
    <w:tmpl w:val="FE0010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84D6F"/>
    <w:multiLevelType w:val="multilevel"/>
    <w:tmpl w:val="BE2E80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1772F"/>
    <w:multiLevelType w:val="multilevel"/>
    <w:tmpl w:val="4E3CD2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70377C"/>
    <w:multiLevelType w:val="hybridMultilevel"/>
    <w:tmpl w:val="A706371A"/>
    <w:lvl w:ilvl="0" w:tplc="28907BA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C9117B"/>
    <w:multiLevelType w:val="hybridMultilevel"/>
    <w:tmpl w:val="6542173A"/>
    <w:lvl w:ilvl="0" w:tplc="28907BA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D07884"/>
    <w:multiLevelType w:val="hybridMultilevel"/>
    <w:tmpl w:val="7CFC2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123870"/>
    <w:multiLevelType w:val="hybridMultilevel"/>
    <w:tmpl w:val="E1980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421AAE"/>
    <w:multiLevelType w:val="multilevel"/>
    <w:tmpl w:val="53B6DB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E84B8E"/>
    <w:multiLevelType w:val="hybridMultilevel"/>
    <w:tmpl w:val="86AAA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3680F0C"/>
    <w:multiLevelType w:val="hybridMultilevel"/>
    <w:tmpl w:val="DAFC7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6C27605"/>
    <w:multiLevelType w:val="multilevel"/>
    <w:tmpl w:val="CB668E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270DAC"/>
    <w:multiLevelType w:val="hybridMultilevel"/>
    <w:tmpl w:val="77207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F0677E"/>
    <w:multiLevelType w:val="hybridMultilevel"/>
    <w:tmpl w:val="0FDA86F2"/>
    <w:lvl w:ilvl="0" w:tplc="04090005">
      <w:start w:val="1"/>
      <w:numFmt w:val="bullet"/>
      <w:lvlText w:val=""/>
      <w:lvlJc w:val="left"/>
      <w:pPr>
        <w:tabs>
          <w:tab w:val="num" w:pos="720"/>
        </w:tabs>
        <w:ind w:left="720" w:hanging="360"/>
      </w:pPr>
      <w:rPr>
        <w:rFonts w:ascii="Wingdings" w:hAnsi="Wingdings" w:cs="Times New Roman" w:hint="default"/>
      </w:rPr>
    </w:lvl>
    <w:lvl w:ilvl="1" w:tplc="6FA442F4">
      <w:start w:val="1"/>
      <w:numFmt w:val="bullet"/>
      <w:pStyle w:val="2ndBulletItalic"/>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73B540F4"/>
    <w:multiLevelType w:val="hybridMultilevel"/>
    <w:tmpl w:val="06E283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5B877AF"/>
    <w:multiLevelType w:val="multilevel"/>
    <w:tmpl w:val="B1129F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E03189"/>
    <w:multiLevelType w:val="multilevel"/>
    <w:tmpl w:val="30AEEF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0A75D9"/>
    <w:multiLevelType w:val="hybridMultilevel"/>
    <w:tmpl w:val="CCA0B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5"/>
  </w:num>
  <w:num w:numId="4">
    <w:abstractNumId w:val="2"/>
  </w:num>
  <w:num w:numId="5">
    <w:abstractNumId w:val="3"/>
  </w:num>
  <w:num w:numId="6">
    <w:abstractNumId w:val="5"/>
  </w:num>
  <w:num w:numId="7">
    <w:abstractNumId w:val="17"/>
  </w:num>
  <w:num w:numId="8">
    <w:abstractNumId w:val="8"/>
  </w:num>
  <w:num w:numId="9">
    <w:abstractNumId w:val="21"/>
  </w:num>
  <w:num w:numId="10">
    <w:abstractNumId w:val="14"/>
  </w:num>
  <w:num w:numId="11">
    <w:abstractNumId w:val="22"/>
  </w:num>
  <w:num w:numId="12">
    <w:abstractNumId w:val="7"/>
  </w:num>
  <w:num w:numId="13">
    <w:abstractNumId w:val="9"/>
  </w:num>
  <w:num w:numId="14">
    <w:abstractNumId w:val="12"/>
  </w:num>
  <w:num w:numId="15">
    <w:abstractNumId w:val="20"/>
  </w:num>
  <w:num w:numId="16">
    <w:abstractNumId w:val="18"/>
  </w:num>
  <w:num w:numId="17">
    <w:abstractNumId w:val="10"/>
  </w:num>
  <w:num w:numId="18">
    <w:abstractNumId w:val="11"/>
  </w:num>
  <w:num w:numId="19">
    <w:abstractNumId w:val="19"/>
  </w:num>
  <w:num w:numId="20">
    <w:abstractNumId w:val="23"/>
  </w:num>
  <w:num w:numId="21">
    <w:abstractNumId w:val="16"/>
  </w:num>
  <w:num w:numId="22">
    <w:abstractNumId w:val="13"/>
  </w:num>
  <w:num w:numId="23">
    <w:abstractNumId w:val="4"/>
  </w:num>
  <w:num w:numId="24">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D1"/>
    <w:rsid w:val="00002CCC"/>
    <w:rsid w:val="00004F61"/>
    <w:rsid w:val="00005012"/>
    <w:rsid w:val="00007569"/>
    <w:rsid w:val="00010093"/>
    <w:rsid w:val="00013830"/>
    <w:rsid w:val="00024B6B"/>
    <w:rsid w:val="00025BFB"/>
    <w:rsid w:val="0003186B"/>
    <w:rsid w:val="0003375D"/>
    <w:rsid w:val="000420FB"/>
    <w:rsid w:val="000566C2"/>
    <w:rsid w:val="0006310D"/>
    <w:rsid w:val="00075F9D"/>
    <w:rsid w:val="00093441"/>
    <w:rsid w:val="000A010E"/>
    <w:rsid w:val="000A1BE7"/>
    <w:rsid w:val="000A23FA"/>
    <w:rsid w:val="000A3AAA"/>
    <w:rsid w:val="000B4160"/>
    <w:rsid w:val="000B4E73"/>
    <w:rsid w:val="000C053F"/>
    <w:rsid w:val="000D14E4"/>
    <w:rsid w:val="000D1B39"/>
    <w:rsid w:val="000D7102"/>
    <w:rsid w:val="000E39A1"/>
    <w:rsid w:val="000E4095"/>
    <w:rsid w:val="000E6120"/>
    <w:rsid w:val="000F02BE"/>
    <w:rsid w:val="00104E5E"/>
    <w:rsid w:val="00110530"/>
    <w:rsid w:val="001143B4"/>
    <w:rsid w:val="0011517C"/>
    <w:rsid w:val="001157D3"/>
    <w:rsid w:val="00116395"/>
    <w:rsid w:val="0012096F"/>
    <w:rsid w:val="00122A52"/>
    <w:rsid w:val="00122CBB"/>
    <w:rsid w:val="001248B8"/>
    <w:rsid w:val="00130217"/>
    <w:rsid w:val="001342E3"/>
    <w:rsid w:val="00134C73"/>
    <w:rsid w:val="001352ED"/>
    <w:rsid w:val="00135E42"/>
    <w:rsid w:val="00140327"/>
    <w:rsid w:val="001460BD"/>
    <w:rsid w:val="00147966"/>
    <w:rsid w:val="00163945"/>
    <w:rsid w:val="00165302"/>
    <w:rsid w:val="00170AFD"/>
    <w:rsid w:val="00175181"/>
    <w:rsid w:val="00180C5D"/>
    <w:rsid w:val="00181BDF"/>
    <w:rsid w:val="00183323"/>
    <w:rsid w:val="00185E97"/>
    <w:rsid w:val="001934DB"/>
    <w:rsid w:val="001A1DB2"/>
    <w:rsid w:val="001A2A19"/>
    <w:rsid w:val="001A3051"/>
    <w:rsid w:val="001A341A"/>
    <w:rsid w:val="001A5242"/>
    <w:rsid w:val="001B5333"/>
    <w:rsid w:val="001C3FA1"/>
    <w:rsid w:val="001D0212"/>
    <w:rsid w:val="001D3B41"/>
    <w:rsid w:val="001D3C61"/>
    <w:rsid w:val="001E180D"/>
    <w:rsid w:val="001E388C"/>
    <w:rsid w:val="001E567A"/>
    <w:rsid w:val="001F3CC7"/>
    <w:rsid w:val="001F51AB"/>
    <w:rsid w:val="001F7402"/>
    <w:rsid w:val="00200FF8"/>
    <w:rsid w:val="00205947"/>
    <w:rsid w:val="00206CF9"/>
    <w:rsid w:val="00214176"/>
    <w:rsid w:val="0021428E"/>
    <w:rsid w:val="00214435"/>
    <w:rsid w:val="00217166"/>
    <w:rsid w:val="00217B04"/>
    <w:rsid w:val="002270AC"/>
    <w:rsid w:val="00233A9B"/>
    <w:rsid w:val="00246B65"/>
    <w:rsid w:val="00257EFC"/>
    <w:rsid w:val="00260FF0"/>
    <w:rsid w:val="00264DC8"/>
    <w:rsid w:val="00265E6C"/>
    <w:rsid w:val="002665D2"/>
    <w:rsid w:val="00267B58"/>
    <w:rsid w:val="002735B0"/>
    <w:rsid w:val="002758AD"/>
    <w:rsid w:val="0028466B"/>
    <w:rsid w:val="00286048"/>
    <w:rsid w:val="002923A8"/>
    <w:rsid w:val="002A6042"/>
    <w:rsid w:val="002B1540"/>
    <w:rsid w:val="002B435C"/>
    <w:rsid w:val="002B4798"/>
    <w:rsid w:val="002B67F3"/>
    <w:rsid w:val="002B6B59"/>
    <w:rsid w:val="002C0561"/>
    <w:rsid w:val="002C3251"/>
    <w:rsid w:val="002C44C9"/>
    <w:rsid w:val="002C7D2B"/>
    <w:rsid w:val="002D04CC"/>
    <w:rsid w:val="002D35D1"/>
    <w:rsid w:val="002D4E0A"/>
    <w:rsid w:val="002E174B"/>
    <w:rsid w:val="002E2840"/>
    <w:rsid w:val="002E5A6A"/>
    <w:rsid w:val="002F307C"/>
    <w:rsid w:val="002F430F"/>
    <w:rsid w:val="002F48F1"/>
    <w:rsid w:val="00302AE2"/>
    <w:rsid w:val="003224E9"/>
    <w:rsid w:val="003334CA"/>
    <w:rsid w:val="003342C7"/>
    <w:rsid w:val="00336D67"/>
    <w:rsid w:val="00344148"/>
    <w:rsid w:val="003746D1"/>
    <w:rsid w:val="0039199B"/>
    <w:rsid w:val="003963E5"/>
    <w:rsid w:val="00396C8C"/>
    <w:rsid w:val="003A035B"/>
    <w:rsid w:val="003A4F0E"/>
    <w:rsid w:val="003B66FC"/>
    <w:rsid w:val="003C2724"/>
    <w:rsid w:val="003C7355"/>
    <w:rsid w:val="003D4436"/>
    <w:rsid w:val="003D580D"/>
    <w:rsid w:val="003E2C92"/>
    <w:rsid w:val="003E35CB"/>
    <w:rsid w:val="003F15C8"/>
    <w:rsid w:val="004014F9"/>
    <w:rsid w:val="00402B51"/>
    <w:rsid w:val="00406146"/>
    <w:rsid w:val="004117EA"/>
    <w:rsid w:val="00413F14"/>
    <w:rsid w:val="00421D71"/>
    <w:rsid w:val="00441FA1"/>
    <w:rsid w:val="004427CB"/>
    <w:rsid w:val="00443831"/>
    <w:rsid w:val="00450B8B"/>
    <w:rsid w:val="00452335"/>
    <w:rsid w:val="004523AF"/>
    <w:rsid w:val="00452D02"/>
    <w:rsid w:val="00471B44"/>
    <w:rsid w:val="00474B64"/>
    <w:rsid w:val="00490848"/>
    <w:rsid w:val="004A5A64"/>
    <w:rsid w:val="004A703A"/>
    <w:rsid w:val="004A72CD"/>
    <w:rsid w:val="004A7CBC"/>
    <w:rsid w:val="004B2347"/>
    <w:rsid w:val="004C1DEA"/>
    <w:rsid w:val="004C6B2F"/>
    <w:rsid w:val="004D0012"/>
    <w:rsid w:val="004D164C"/>
    <w:rsid w:val="004D5705"/>
    <w:rsid w:val="004E33B0"/>
    <w:rsid w:val="004E65AE"/>
    <w:rsid w:val="004F03B6"/>
    <w:rsid w:val="004F6B3E"/>
    <w:rsid w:val="0050497D"/>
    <w:rsid w:val="0050533C"/>
    <w:rsid w:val="00521293"/>
    <w:rsid w:val="00526E3B"/>
    <w:rsid w:val="00530B15"/>
    <w:rsid w:val="005357FF"/>
    <w:rsid w:val="00537693"/>
    <w:rsid w:val="0054009D"/>
    <w:rsid w:val="005408FC"/>
    <w:rsid w:val="0054166D"/>
    <w:rsid w:val="005431EF"/>
    <w:rsid w:val="00544783"/>
    <w:rsid w:val="00550D0F"/>
    <w:rsid w:val="00571725"/>
    <w:rsid w:val="00571E00"/>
    <w:rsid w:val="00583D26"/>
    <w:rsid w:val="0059080B"/>
    <w:rsid w:val="00590D86"/>
    <w:rsid w:val="005948F2"/>
    <w:rsid w:val="005A38F9"/>
    <w:rsid w:val="005A6D2A"/>
    <w:rsid w:val="005B1978"/>
    <w:rsid w:val="005B5359"/>
    <w:rsid w:val="005D46F2"/>
    <w:rsid w:val="005D5EF0"/>
    <w:rsid w:val="005E145B"/>
    <w:rsid w:val="005E152C"/>
    <w:rsid w:val="005E2F14"/>
    <w:rsid w:val="005E7BCA"/>
    <w:rsid w:val="005E7ED9"/>
    <w:rsid w:val="0060073F"/>
    <w:rsid w:val="00600FAD"/>
    <w:rsid w:val="006032F1"/>
    <w:rsid w:val="00610E68"/>
    <w:rsid w:val="0062542E"/>
    <w:rsid w:val="00625B8D"/>
    <w:rsid w:val="00630759"/>
    <w:rsid w:val="00634493"/>
    <w:rsid w:val="00637670"/>
    <w:rsid w:val="00642C91"/>
    <w:rsid w:val="00661858"/>
    <w:rsid w:val="0066383C"/>
    <w:rsid w:val="00667349"/>
    <w:rsid w:val="00675385"/>
    <w:rsid w:val="006759E9"/>
    <w:rsid w:val="00691267"/>
    <w:rsid w:val="006A6FF1"/>
    <w:rsid w:val="006B2E8E"/>
    <w:rsid w:val="006B30D9"/>
    <w:rsid w:val="006B74B6"/>
    <w:rsid w:val="006C27F5"/>
    <w:rsid w:val="006C656B"/>
    <w:rsid w:val="006C6E26"/>
    <w:rsid w:val="006D473D"/>
    <w:rsid w:val="006E59C3"/>
    <w:rsid w:val="006E5A0B"/>
    <w:rsid w:val="006E64BF"/>
    <w:rsid w:val="006E6CD9"/>
    <w:rsid w:val="006E75E7"/>
    <w:rsid w:val="006F3F7C"/>
    <w:rsid w:val="006F4C30"/>
    <w:rsid w:val="006F6A9E"/>
    <w:rsid w:val="0070251E"/>
    <w:rsid w:val="00710427"/>
    <w:rsid w:val="00713B66"/>
    <w:rsid w:val="007174EA"/>
    <w:rsid w:val="0072506E"/>
    <w:rsid w:val="0073453A"/>
    <w:rsid w:val="00740450"/>
    <w:rsid w:val="007421B5"/>
    <w:rsid w:val="007452FA"/>
    <w:rsid w:val="00752F5B"/>
    <w:rsid w:val="00754096"/>
    <w:rsid w:val="007613E3"/>
    <w:rsid w:val="007759C8"/>
    <w:rsid w:val="0077677F"/>
    <w:rsid w:val="00777523"/>
    <w:rsid w:val="00780FCA"/>
    <w:rsid w:val="007820D3"/>
    <w:rsid w:val="007846F2"/>
    <w:rsid w:val="007A12D7"/>
    <w:rsid w:val="007B0477"/>
    <w:rsid w:val="007B1F59"/>
    <w:rsid w:val="007B3D18"/>
    <w:rsid w:val="007B4FBC"/>
    <w:rsid w:val="007B6EE9"/>
    <w:rsid w:val="007C646D"/>
    <w:rsid w:val="007C74B3"/>
    <w:rsid w:val="007D233E"/>
    <w:rsid w:val="007E107B"/>
    <w:rsid w:val="007E4CB5"/>
    <w:rsid w:val="007F4EF1"/>
    <w:rsid w:val="007F6B8B"/>
    <w:rsid w:val="00802633"/>
    <w:rsid w:val="0080403E"/>
    <w:rsid w:val="00805CFD"/>
    <w:rsid w:val="00812E6A"/>
    <w:rsid w:val="00824E50"/>
    <w:rsid w:val="008253F7"/>
    <w:rsid w:val="0083231F"/>
    <w:rsid w:val="0083282C"/>
    <w:rsid w:val="008334B6"/>
    <w:rsid w:val="0083652B"/>
    <w:rsid w:val="00841B63"/>
    <w:rsid w:val="0084393E"/>
    <w:rsid w:val="00844977"/>
    <w:rsid w:val="008527AB"/>
    <w:rsid w:val="00886346"/>
    <w:rsid w:val="00894793"/>
    <w:rsid w:val="0089523E"/>
    <w:rsid w:val="008A1978"/>
    <w:rsid w:val="008A2F60"/>
    <w:rsid w:val="008A34B2"/>
    <w:rsid w:val="008A4BBE"/>
    <w:rsid w:val="008B4E3C"/>
    <w:rsid w:val="008C0CD0"/>
    <w:rsid w:val="008F1C6D"/>
    <w:rsid w:val="008F1D35"/>
    <w:rsid w:val="008F216B"/>
    <w:rsid w:val="0090095F"/>
    <w:rsid w:val="00901081"/>
    <w:rsid w:val="00905D7B"/>
    <w:rsid w:val="00905DCC"/>
    <w:rsid w:val="0091095B"/>
    <w:rsid w:val="00915BFE"/>
    <w:rsid w:val="00916C12"/>
    <w:rsid w:val="00922CDB"/>
    <w:rsid w:val="00931778"/>
    <w:rsid w:val="00932045"/>
    <w:rsid w:val="00940B0C"/>
    <w:rsid w:val="00944D34"/>
    <w:rsid w:val="00951D73"/>
    <w:rsid w:val="009540C4"/>
    <w:rsid w:val="009668AB"/>
    <w:rsid w:val="00972120"/>
    <w:rsid w:val="00974D05"/>
    <w:rsid w:val="009762A2"/>
    <w:rsid w:val="0098029A"/>
    <w:rsid w:val="009909D2"/>
    <w:rsid w:val="009A219E"/>
    <w:rsid w:val="009A44AB"/>
    <w:rsid w:val="009B50C0"/>
    <w:rsid w:val="009B50FB"/>
    <w:rsid w:val="009B6442"/>
    <w:rsid w:val="009B7BF1"/>
    <w:rsid w:val="009C0477"/>
    <w:rsid w:val="009C1371"/>
    <w:rsid w:val="009C19A5"/>
    <w:rsid w:val="009D164A"/>
    <w:rsid w:val="009D398A"/>
    <w:rsid w:val="009D5923"/>
    <w:rsid w:val="009E0F4D"/>
    <w:rsid w:val="00A03767"/>
    <w:rsid w:val="00A1661B"/>
    <w:rsid w:val="00A1787A"/>
    <w:rsid w:val="00A415EA"/>
    <w:rsid w:val="00A4216E"/>
    <w:rsid w:val="00A455B7"/>
    <w:rsid w:val="00A461B5"/>
    <w:rsid w:val="00A46C88"/>
    <w:rsid w:val="00A5023F"/>
    <w:rsid w:val="00A50ADA"/>
    <w:rsid w:val="00A5217F"/>
    <w:rsid w:val="00A52D95"/>
    <w:rsid w:val="00A531AA"/>
    <w:rsid w:val="00A56D7D"/>
    <w:rsid w:val="00A72BD7"/>
    <w:rsid w:val="00A9384D"/>
    <w:rsid w:val="00A96293"/>
    <w:rsid w:val="00A96C76"/>
    <w:rsid w:val="00AA640F"/>
    <w:rsid w:val="00AC0696"/>
    <w:rsid w:val="00AC1469"/>
    <w:rsid w:val="00AC36A2"/>
    <w:rsid w:val="00AC71A3"/>
    <w:rsid w:val="00AD0E09"/>
    <w:rsid w:val="00B00FE3"/>
    <w:rsid w:val="00B01380"/>
    <w:rsid w:val="00B01C86"/>
    <w:rsid w:val="00B07BB6"/>
    <w:rsid w:val="00B204BA"/>
    <w:rsid w:val="00B2279C"/>
    <w:rsid w:val="00B30A02"/>
    <w:rsid w:val="00B4021C"/>
    <w:rsid w:val="00B4408B"/>
    <w:rsid w:val="00B52F85"/>
    <w:rsid w:val="00B5359A"/>
    <w:rsid w:val="00B54EEC"/>
    <w:rsid w:val="00B55582"/>
    <w:rsid w:val="00B63234"/>
    <w:rsid w:val="00B635EA"/>
    <w:rsid w:val="00B66E89"/>
    <w:rsid w:val="00B76407"/>
    <w:rsid w:val="00B81C53"/>
    <w:rsid w:val="00B940D7"/>
    <w:rsid w:val="00B9579A"/>
    <w:rsid w:val="00B96307"/>
    <w:rsid w:val="00BA4231"/>
    <w:rsid w:val="00BA499A"/>
    <w:rsid w:val="00BA62F7"/>
    <w:rsid w:val="00BA6F78"/>
    <w:rsid w:val="00BB2F65"/>
    <w:rsid w:val="00BB40CF"/>
    <w:rsid w:val="00BB58A5"/>
    <w:rsid w:val="00BB7D01"/>
    <w:rsid w:val="00BC6076"/>
    <w:rsid w:val="00BD67B1"/>
    <w:rsid w:val="00BD7B26"/>
    <w:rsid w:val="00BE1BC8"/>
    <w:rsid w:val="00BE4AD6"/>
    <w:rsid w:val="00BF2083"/>
    <w:rsid w:val="00BF67A4"/>
    <w:rsid w:val="00C00124"/>
    <w:rsid w:val="00C108C3"/>
    <w:rsid w:val="00C128EE"/>
    <w:rsid w:val="00C13304"/>
    <w:rsid w:val="00C176BD"/>
    <w:rsid w:val="00C402B6"/>
    <w:rsid w:val="00C45C77"/>
    <w:rsid w:val="00C63655"/>
    <w:rsid w:val="00C64E9D"/>
    <w:rsid w:val="00C65440"/>
    <w:rsid w:val="00C76367"/>
    <w:rsid w:val="00C76B05"/>
    <w:rsid w:val="00C80CE0"/>
    <w:rsid w:val="00C83956"/>
    <w:rsid w:val="00C83BFB"/>
    <w:rsid w:val="00C90DB2"/>
    <w:rsid w:val="00CA5C85"/>
    <w:rsid w:val="00CB15E2"/>
    <w:rsid w:val="00CB3014"/>
    <w:rsid w:val="00CC02E3"/>
    <w:rsid w:val="00CC28C5"/>
    <w:rsid w:val="00CC5B8F"/>
    <w:rsid w:val="00CD63B4"/>
    <w:rsid w:val="00CD76BF"/>
    <w:rsid w:val="00CE15EA"/>
    <w:rsid w:val="00CE1F17"/>
    <w:rsid w:val="00CE5D1E"/>
    <w:rsid w:val="00CE74FD"/>
    <w:rsid w:val="00CF0FEB"/>
    <w:rsid w:val="00CF1825"/>
    <w:rsid w:val="00CF1F6F"/>
    <w:rsid w:val="00D01F86"/>
    <w:rsid w:val="00D06A55"/>
    <w:rsid w:val="00D15290"/>
    <w:rsid w:val="00D16F8A"/>
    <w:rsid w:val="00D21012"/>
    <w:rsid w:val="00D36A50"/>
    <w:rsid w:val="00D446A9"/>
    <w:rsid w:val="00D46950"/>
    <w:rsid w:val="00D6217D"/>
    <w:rsid w:val="00D70561"/>
    <w:rsid w:val="00D7223C"/>
    <w:rsid w:val="00D734B5"/>
    <w:rsid w:val="00D74CBC"/>
    <w:rsid w:val="00D761BD"/>
    <w:rsid w:val="00D801D5"/>
    <w:rsid w:val="00D80F39"/>
    <w:rsid w:val="00D83EB2"/>
    <w:rsid w:val="00D84602"/>
    <w:rsid w:val="00D85338"/>
    <w:rsid w:val="00D865E6"/>
    <w:rsid w:val="00D9517A"/>
    <w:rsid w:val="00DA018B"/>
    <w:rsid w:val="00DA52DD"/>
    <w:rsid w:val="00DB323E"/>
    <w:rsid w:val="00DB7003"/>
    <w:rsid w:val="00DB799D"/>
    <w:rsid w:val="00DC274B"/>
    <w:rsid w:val="00DC7092"/>
    <w:rsid w:val="00DC7DC4"/>
    <w:rsid w:val="00DD06D0"/>
    <w:rsid w:val="00DD78DC"/>
    <w:rsid w:val="00DE1460"/>
    <w:rsid w:val="00DE3053"/>
    <w:rsid w:val="00DE3337"/>
    <w:rsid w:val="00DE6BCF"/>
    <w:rsid w:val="00DF22F5"/>
    <w:rsid w:val="00DF259B"/>
    <w:rsid w:val="00DF378B"/>
    <w:rsid w:val="00DF4886"/>
    <w:rsid w:val="00E004D0"/>
    <w:rsid w:val="00E02796"/>
    <w:rsid w:val="00E045C9"/>
    <w:rsid w:val="00E06AE6"/>
    <w:rsid w:val="00E14647"/>
    <w:rsid w:val="00E16E90"/>
    <w:rsid w:val="00E3220B"/>
    <w:rsid w:val="00E51D12"/>
    <w:rsid w:val="00E53A11"/>
    <w:rsid w:val="00E64FD7"/>
    <w:rsid w:val="00E666A6"/>
    <w:rsid w:val="00E67CB9"/>
    <w:rsid w:val="00E734B6"/>
    <w:rsid w:val="00E74491"/>
    <w:rsid w:val="00E76927"/>
    <w:rsid w:val="00E8017E"/>
    <w:rsid w:val="00E90BFB"/>
    <w:rsid w:val="00E927C0"/>
    <w:rsid w:val="00E93044"/>
    <w:rsid w:val="00EA4586"/>
    <w:rsid w:val="00EA562B"/>
    <w:rsid w:val="00EA6D71"/>
    <w:rsid w:val="00EB0BAE"/>
    <w:rsid w:val="00EB0CBA"/>
    <w:rsid w:val="00EB1896"/>
    <w:rsid w:val="00EB26B1"/>
    <w:rsid w:val="00EB3346"/>
    <w:rsid w:val="00EB69E0"/>
    <w:rsid w:val="00EF775D"/>
    <w:rsid w:val="00F059F0"/>
    <w:rsid w:val="00F07FCF"/>
    <w:rsid w:val="00F171B3"/>
    <w:rsid w:val="00F2357C"/>
    <w:rsid w:val="00F23DAD"/>
    <w:rsid w:val="00F24FD7"/>
    <w:rsid w:val="00F25613"/>
    <w:rsid w:val="00F31494"/>
    <w:rsid w:val="00F32C88"/>
    <w:rsid w:val="00F37AEA"/>
    <w:rsid w:val="00F410DF"/>
    <w:rsid w:val="00F50625"/>
    <w:rsid w:val="00F53956"/>
    <w:rsid w:val="00F55C2B"/>
    <w:rsid w:val="00F60EC1"/>
    <w:rsid w:val="00F62476"/>
    <w:rsid w:val="00F637F1"/>
    <w:rsid w:val="00F70501"/>
    <w:rsid w:val="00F710B8"/>
    <w:rsid w:val="00F73B1C"/>
    <w:rsid w:val="00F74B5F"/>
    <w:rsid w:val="00F84058"/>
    <w:rsid w:val="00F9003A"/>
    <w:rsid w:val="00F913F6"/>
    <w:rsid w:val="00F91B50"/>
    <w:rsid w:val="00F94E1F"/>
    <w:rsid w:val="00FA3B1A"/>
    <w:rsid w:val="00FA77D9"/>
    <w:rsid w:val="00FB2F71"/>
    <w:rsid w:val="00FB3C4F"/>
    <w:rsid w:val="00FB452B"/>
    <w:rsid w:val="00FB4C73"/>
    <w:rsid w:val="00FC0122"/>
    <w:rsid w:val="00FC1874"/>
    <w:rsid w:val="00FC428D"/>
    <w:rsid w:val="00FC77FA"/>
    <w:rsid w:val="00FD74BE"/>
    <w:rsid w:val="00FE1D20"/>
    <w:rsid w:val="00FF61D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7F86C2"/>
  <w15:chartTrackingRefBased/>
  <w15:docId w15:val="{4B41ECDD-B33E-41B2-9E8B-6368417B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AU" w:eastAsia="en-AU"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27F5"/>
  </w:style>
  <w:style w:type="paragraph" w:styleId="1">
    <w:name w:val="heading 1"/>
    <w:basedOn w:val="a0"/>
    <w:next w:val="a0"/>
    <w:link w:val="10"/>
    <w:uiPriority w:val="9"/>
    <w:qFormat/>
    <w:rsid w:val="006C27F5"/>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after="0"/>
      <w:outlineLvl w:val="0"/>
    </w:pPr>
    <w:rPr>
      <w:caps/>
      <w:color w:val="FFFFFF" w:themeColor="background1"/>
      <w:spacing w:val="15"/>
      <w:sz w:val="22"/>
      <w:szCs w:val="22"/>
    </w:rPr>
  </w:style>
  <w:style w:type="paragraph" w:styleId="2">
    <w:name w:val="heading 2"/>
    <w:basedOn w:val="a0"/>
    <w:next w:val="a0"/>
    <w:link w:val="20"/>
    <w:uiPriority w:val="9"/>
    <w:unhideWhenUsed/>
    <w:qFormat/>
    <w:rsid w:val="006C27F5"/>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pPr>
    <w:rPr>
      <w:caps/>
      <w:spacing w:val="15"/>
    </w:rPr>
  </w:style>
  <w:style w:type="paragraph" w:styleId="3">
    <w:name w:val="heading 3"/>
    <w:basedOn w:val="a0"/>
    <w:next w:val="a0"/>
    <w:link w:val="30"/>
    <w:uiPriority w:val="9"/>
    <w:unhideWhenUsed/>
    <w:qFormat/>
    <w:rsid w:val="006C27F5"/>
    <w:pPr>
      <w:pBdr>
        <w:top w:val="single" w:sz="6" w:space="2" w:color="90C226" w:themeColor="accent1"/>
      </w:pBdr>
      <w:spacing w:before="300" w:after="0"/>
      <w:outlineLvl w:val="2"/>
    </w:pPr>
    <w:rPr>
      <w:caps/>
      <w:color w:val="476013" w:themeColor="accent1" w:themeShade="7F"/>
      <w:spacing w:val="15"/>
    </w:rPr>
  </w:style>
  <w:style w:type="paragraph" w:styleId="4">
    <w:name w:val="heading 4"/>
    <w:basedOn w:val="a0"/>
    <w:next w:val="a0"/>
    <w:link w:val="40"/>
    <w:uiPriority w:val="9"/>
    <w:semiHidden/>
    <w:unhideWhenUsed/>
    <w:qFormat/>
    <w:rsid w:val="006C27F5"/>
    <w:pPr>
      <w:pBdr>
        <w:top w:val="dotted" w:sz="6" w:space="2" w:color="90C226" w:themeColor="accent1"/>
      </w:pBdr>
      <w:spacing w:before="200" w:after="0"/>
      <w:outlineLvl w:val="3"/>
    </w:pPr>
    <w:rPr>
      <w:caps/>
      <w:color w:val="6B911C" w:themeColor="accent1" w:themeShade="BF"/>
      <w:spacing w:val="10"/>
    </w:rPr>
  </w:style>
  <w:style w:type="paragraph" w:styleId="5">
    <w:name w:val="heading 5"/>
    <w:basedOn w:val="a0"/>
    <w:next w:val="a0"/>
    <w:link w:val="50"/>
    <w:uiPriority w:val="9"/>
    <w:semiHidden/>
    <w:unhideWhenUsed/>
    <w:qFormat/>
    <w:rsid w:val="006C27F5"/>
    <w:pPr>
      <w:pBdr>
        <w:bottom w:val="single" w:sz="6" w:space="1" w:color="90C226" w:themeColor="accent1"/>
      </w:pBdr>
      <w:spacing w:before="200" w:after="0"/>
      <w:outlineLvl w:val="4"/>
    </w:pPr>
    <w:rPr>
      <w:caps/>
      <w:color w:val="6B911C" w:themeColor="accent1" w:themeShade="BF"/>
      <w:spacing w:val="10"/>
    </w:rPr>
  </w:style>
  <w:style w:type="paragraph" w:styleId="6">
    <w:name w:val="heading 6"/>
    <w:basedOn w:val="a0"/>
    <w:next w:val="a0"/>
    <w:link w:val="60"/>
    <w:uiPriority w:val="9"/>
    <w:semiHidden/>
    <w:unhideWhenUsed/>
    <w:qFormat/>
    <w:rsid w:val="006C27F5"/>
    <w:pPr>
      <w:pBdr>
        <w:bottom w:val="dotted" w:sz="6" w:space="1" w:color="90C226" w:themeColor="accent1"/>
      </w:pBdr>
      <w:spacing w:before="200" w:after="0"/>
      <w:outlineLvl w:val="5"/>
    </w:pPr>
    <w:rPr>
      <w:caps/>
      <w:color w:val="6B911C" w:themeColor="accent1" w:themeShade="BF"/>
      <w:spacing w:val="10"/>
    </w:rPr>
  </w:style>
  <w:style w:type="paragraph" w:styleId="7">
    <w:name w:val="heading 7"/>
    <w:basedOn w:val="a0"/>
    <w:next w:val="a0"/>
    <w:link w:val="70"/>
    <w:uiPriority w:val="9"/>
    <w:semiHidden/>
    <w:unhideWhenUsed/>
    <w:qFormat/>
    <w:rsid w:val="006C27F5"/>
    <w:pPr>
      <w:spacing w:before="200" w:after="0"/>
      <w:outlineLvl w:val="6"/>
    </w:pPr>
    <w:rPr>
      <w:caps/>
      <w:color w:val="6B911C" w:themeColor="accent1" w:themeShade="BF"/>
      <w:spacing w:val="10"/>
    </w:rPr>
  </w:style>
  <w:style w:type="paragraph" w:styleId="8">
    <w:name w:val="heading 8"/>
    <w:basedOn w:val="a0"/>
    <w:next w:val="a0"/>
    <w:link w:val="80"/>
    <w:uiPriority w:val="9"/>
    <w:semiHidden/>
    <w:unhideWhenUsed/>
    <w:qFormat/>
    <w:rsid w:val="006C27F5"/>
    <w:pPr>
      <w:spacing w:before="200" w:after="0"/>
      <w:outlineLvl w:val="7"/>
    </w:pPr>
    <w:rPr>
      <w:caps/>
      <w:spacing w:val="10"/>
      <w:sz w:val="18"/>
      <w:szCs w:val="18"/>
    </w:rPr>
  </w:style>
  <w:style w:type="paragraph" w:styleId="9">
    <w:name w:val="heading 9"/>
    <w:basedOn w:val="a0"/>
    <w:next w:val="a0"/>
    <w:link w:val="90"/>
    <w:uiPriority w:val="9"/>
    <w:semiHidden/>
    <w:unhideWhenUsed/>
    <w:qFormat/>
    <w:rsid w:val="006C27F5"/>
    <w:pPr>
      <w:spacing w:before="200" w:after="0"/>
      <w:outlineLvl w:val="8"/>
    </w:pPr>
    <w:rPr>
      <w:i/>
      <w:iCs/>
      <w:caps/>
      <w:spacing w:val="1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320"/>
        <w:tab w:val="right" w:pos="8640"/>
      </w:tabs>
    </w:pPr>
  </w:style>
  <w:style w:type="paragraph" w:styleId="a6">
    <w:name w:val="footer"/>
    <w:basedOn w:val="a0"/>
    <w:pPr>
      <w:tabs>
        <w:tab w:val="center" w:pos="4320"/>
        <w:tab w:val="right" w:pos="8640"/>
      </w:tabs>
    </w:pPr>
  </w:style>
  <w:style w:type="paragraph" w:styleId="a7">
    <w:name w:val="Body Text"/>
    <w:basedOn w:val="a0"/>
    <w:rPr>
      <w:sz w:val="24"/>
    </w:rPr>
  </w:style>
  <w:style w:type="paragraph" w:styleId="a8">
    <w:name w:val="Balloon Text"/>
    <w:basedOn w:val="a0"/>
    <w:semiHidden/>
    <w:rPr>
      <w:rFonts w:ascii="Tahoma" w:hAnsi="Tahoma" w:cs="Tahoma"/>
      <w:sz w:val="16"/>
      <w:szCs w:val="16"/>
    </w:rPr>
  </w:style>
  <w:style w:type="character" w:styleId="a9">
    <w:name w:val="annotation reference"/>
    <w:semiHidden/>
    <w:rPr>
      <w:sz w:val="16"/>
      <w:szCs w:val="16"/>
    </w:rPr>
  </w:style>
  <w:style w:type="paragraph" w:styleId="aa">
    <w:name w:val="annotation text"/>
    <w:basedOn w:val="a0"/>
    <w:semiHidden/>
  </w:style>
  <w:style w:type="paragraph" w:styleId="ab">
    <w:name w:val="annotation subject"/>
    <w:basedOn w:val="aa"/>
    <w:next w:val="aa"/>
    <w:semiHidden/>
    <w:rPr>
      <w:b/>
      <w:bCs/>
    </w:rPr>
  </w:style>
  <w:style w:type="character" w:styleId="ac">
    <w:name w:val="Hyperlink"/>
    <w:uiPriority w:val="99"/>
    <w:rsid w:val="00397A13"/>
    <w:rPr>
      <w:color w:val="0000FF"/>
      <w:u w:val="single"/>
    </w:rPr>
  </w:style>
  <w:style w:type="paragraph" w:styleId="ad">
    <w:name w:val="Body Text Indent"/>
    <w:basedOn w:val="a0"/>
    <w:rsid w:val="00764104"/>
    <w:pPr>
      <w:spacing w:after="120"/>
      <w:ind w:left="360"/>
    </w:pPr>
  </w:style>
  <w:style w:type="paragraph" w:styleId="31">
    <w:name w:val="toc 3"/>
    <w:basedOn w:val="a0"/>
    <w:next w:val="a0"/>
    <w:autoRedefine/>
    <w:uiPriority w:val="39"/>
    <w:rsid w:val="008A0853"/>
    <w:pPr>
      <w:ind w:left="400"/>
    </w:pPr>
    <w:rPr>
      <w:rFonts w:ascii="Calibri" w:hAnsi="Calibri" w:cs="Calibri"/>
    </w:rPr>
  </w:style>
  <w:style w:type="paragraph" w:styleId="11">
    <w:name w:val="toc 1"/>
    <w:basedOn w:val="a0"/>
    <w:next w:val="a0"/>
    <w:autoRedefine/>
    <w:uiPriority w:val="39"/>
    <w:rsid w:val="006134AB"/>
    <w:pPr>
      <w:spacing w:before="240" w:after="120"/>
    </w:pPr>
    <w:rPr>
      <w:rFonts w:ascii="Calibri" w:hAnsi="Calibri" w:cs="Calibri"/>
      <w:b/>
      <w:bCs/>
    </w:rPr>
  </w:style>
  <w:style w:type="character" w:styleId="ae">
    <w:name w:val="page number"/>
    <w:basedOn w:val="a1"/>
    <w:rsid w:val="0019556F"/>
  </w:style>
  <w:style w:type="paragraph" w:styleId="Web">
    <w:name w:val="Normal (Web)"/>
    <w:basedOn w:val="a0"/>
    <w:uiPriority w:val="99"/>
    <w:rsid w:val="008C264F"/>
    <w:pPr>
      <w:spacing w:beforeAutospacing="1" w:after="100" w:afterAutospacing="1"/>
    </w:pPr>
    <w:rPr>
      <w:rFonts w:eastAsia="SimSun"/>
      <w:sz w:val="24"/>
      <w:szCs w:val="24"/>
      <w:lang w:eastAsia="zh-CN"/>
    </w:rPr>
  </w:style>
  <w:style w:type="table" w:styleId="af">
    <w:name w:val="Table Grid"/>
    <w:basedOn w:val="a2"/>
    <w:uiPriority w:val="39"/>
    <w:rsid w:val="0066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a0"/>
    <w:rsid w:val="007846F2"/>
    <w:pPr>
      <w:spacing w:beforeAutospacing="1" w:after="100" w:afterAutospacing="1"/>
    </w:pPr>
    <w:rPr>
      <w:rFonts w:ascii="Arial" w:eastAsia="SimSun" w:hAnsi="Arial" w:cs="Arial"/>
      <w:sz w:val="22"/>
      <w:szCs w:val="22"/>
      <w:lang w:eastAsia="zh-CN"/>
    </w:rPr>
  </w:style>
  <w:style w:type="paragraph" w:customStyle="1" w:styleId="NormalWeb2">
    <w:name w:val="Normal (Web)2"/>
    <w:basedOn w:val="a0"/>
    <w:rsid w:val="00E67CB9"/>
    <w:pPr>
      <w:spacing w:after="225" w:line="312" w:lineRule="atLeast"/>
    </w:pPr>
    <w:rPr>
      <w:rFonts w:eastAsia="SimSun"/>
      <w:sz w:val="22"/>
      <w:szCs w:val="22"/>
      <w:lang w:eastAsia="zh-CN"/>
    </w:rPr>
  </w:style>
  <w:style w:type="character" w:styleId="af0">
    <w:name w:val="Strong"/>
    <w:uiPriority w:val="22"/>
    <w:qFormat/>
    <w:rsid w:val="006C27F5"/>
    <w:rPr>
      <w:b/>
      <w:bCs/>
    </w:rPr>
  </w:style>
  <w:style w:type="paragraph" w:customStyle="1" w:styleId="Normal1">
    <w:name w:val="Normal1"/>
    <w:basedOn w:val="a0"/>
    <w:rsid w:val="00D74CBC"/>
    <w:pPr>
      <w:spacing w:after="225" w:line="312" w:lineRule="atLeast"/>
    </w:pPr>
    <w:rPr>
      <w:rFonts w:eastAsia="SimSun"/>
      <w:sz w:val="22"/>
      <w:szCs w:val="22"/>
      <w:lang w:eastAsia="zh-CN"/>
    </w:rPr>
  </w:style>
  <w:style w:type="paragraph" w:styleId="af1">
    <w:name w:val="TOC Heading"/>
    <w:basedOn w:val="1"/>
    <w:next w:val="a0"/>
    <w:uiPriority w:val="39"/>
    <w:unhideWhenUsed/>
    <w:qFormat/>
    <w:rsid w:val="006C27F5"/>
    <w:pPr>
      <w:outlineLvl w:val="9"/>
    </w:pPr>
  </w:style>
  <w:style w:type="paragraph" w:styleId="21">
    <w:name w:val="toc 2"/>
    <w:basedOn w:val="a0"/>
    <w:next w:val="a0"/>
    <w:autoRedefine/>
    <w:uiPriority w:val="39"/>
    <w:unhideWhenUsed/>
    <w:rsid w:val="00217166"/>
    <w:pPr>
      <w:spacing w:before="120"/>
      <w:ind w:left="200"/>
    </w:pPr>
    <w:rPr>
      <w:rFonts w:ascii="Calibri" w:hAnsi="Calibri" w:cs="Calibri"/>
      <w:i/>
      <w:iCs/>
    </w:rPr>
  </w:style>
  <w:style w:type="paragraph" w:styleId="41">
    <w:name w:val="toc 4"/>
    <w:basedOn w:val="a0"/>
    <w:next w:val="a0"/>
    <w:autoRedefine/>
    <w:uiPriority w:val="39"/>
    <w:semiHidden/>
    <w:unhideWhenUsed/>
    <w:rsid w:val="00217166"/>
    <w:pPr>
      <w:ind w:left="600"/>
    </w:pPr>
    <w:rPr>
      <w:rFonts w:ascii="Calibri" w:hAnsi="Calibri" w:cs="Calibri"/>
    </w:rPr>
  </w:style>
  <w:style w:type="paragraph" w:styleId="51">
    <w:name w:val="toc 5"/>
    <w:basedOn w:val="a0"/>
    <w:next w:val="a0"/>
    <w:autoRedefine/>
    <w:uiPriority w:val="39"/>
    <w:semiHidden/>
    <w:unhideWhenUsed/>
    <w:rsid w:val="00217166"/>
    <w:pPr>
      <w:ind w:left="800"/>
    </w:pPr>
    <w:rPr>
      <w:rFonts w:ascii="Calibri" w:hAnsi="Calibri" w:cs="Calibri"/>
    </w:rPr>
  </w:style>
  <w:style w:type="paragraph" w:styleId="61">
    <w:name w:val="toc 6"/>
    <w:basedOn w:val="a0"/>
    <w:next w:val="a0"/>
    <w:autoRedefine/>
    <w:uiPriority w:val="39"/>
    <w:semiHidden/>
    <w:unhideWhenUsed/>
    <w:rsid w:val="00217166"/>
    <w:pPr>
      <w:ind w:left="1000"/>
    </w:pPr>
    <w:rPr>
      <w:rFonts w:ascii="Calibri" w:hAnsi="Calibri" w:cs="Calibri"/>
    </w:rPr>
  </w:style>
  <w:style w:type="paragraph" w:styleId="71">
    <w:name w:val="toc 7"/>
    <w:basedOn w:val="a0"/>
    <w:next w:val="a0"/>
    <w:autoRedefine/>
    <w:uiPriority w:val="39"/>
    <w:semiHidden/>
    <w:unhideWhenUsed/>
    <w:rsid w:val="00217166"/>
    <w:pPr>
      <w:ind w:left="1200"/>
    </w:pPr>
    <w:rPr>
      <w:rFonts w:ascii="Calibri" w:hAnsi="Calibri" w:cs="Calibri"/>
    </w:rPr>
  </w:style>
  <w:style w:type="paragraph" w:styleId="81">
    <w:name w:val="toc 8"/>
    <w:basedOn w:val="a0"/>
    <w:next w:val="a0"/>
    <w:autoRedefine/>
    <w:uiPriority w:val="39"/>
    <w:semiHidden/>
    <w:unhideWhenUsed/>
    <w:rsid w:val="00217166"/>
    <w:pPr>
      <w:ind w:left="1400"/>
    </w:pPr>
    <w:rPr>
      <w:rFonts w:ascii="Calibri" w:hAnsi="Calibri" w:cs="Calibri"/>
    </w:rPr>
  </w:style>
  <w:style w:type="paragraph" w:styleId="91">
    <w:name w:val="toc 9"/>
    <w:basedOn w:val="a0"/>
    <w:next w:val="a0"/>
    <w:autoRedefine/>
    <w:uiPriority w:val="39"/>
    <w:semiHidden/>
    <w:unhideWhenUsed/>
    <w:rsid w:val="00217166"/>
    <w:pPr>
      <w:ind w:left="1600"/>
    </w:pPr>
    <w:rPr>
      <w:rFonts w:ascii="Calibri" w:hAnsi="Calibri" w:cs="Calibri"/>
    </w:rPr>
  </w:style>
  <w:style w:type="paragraph" w:styleId="af2">
    <w:name w:val="Title"/>
    <w:basedOn w:val="a0"/>
    <w:next w:val="a0"/>
    <w:link w:val="af3"/>
    <w:uiPriority w:val="10"/>
    <w:qFormat/>
    <w:rsid w:val="006C27F5"/>
    <w:pPr>
      <w:spacing w:before="0" w:after="0"/>
    </w:pPr>
    <w:rPr>
      <w:rFonts w:asciiTheme="majorHAnsi" w:eastAsiaTheme="majorEastAsia" w:hAnsiTheme="majorHAnsi" w:cstheme="majorBidi"/>
      <w:caps/>
      <w:color w:val="90C226" w:themeColor="accent1"/>
      <w:spacing w:val="10"/>
      <w:sz w:val="52"/>
      <w:szCs w:val="52"/>
    </w:rPr>
  </w:style>
  <w:style w:type="character" w:customStyle="1" w:styleId="af3">
    <w:name w:val="標題 字元"/>
    <w:basedOn w:val="a1"/>
    <w:link w:val="af2"/>
    <w:uiPriority w:val="10"/>
    <w:rsid w:val="006C27F5"/>
    <w:rPr>
      <w:rFonts w:asciiTheme="majorHAnsi" w:eastAsiaTheme="majorEastAsia" w:hAnsiTheme="majorHAnsi" w:cstheme="majorBidi"/>
      <w:caps/>
      <w:color w:val="90C226" w:themeColor="accent1"/>
      <w:spacing w:val="10"/>
      <w:sz w:val="52"/>
      <w:szCs w:val="52"/>
    </w:rPr>
  </w:style>
  <w:style w:type="paragraph" w:customStyle="1" w:styleId="Bullets">
    <w:name w:val="Bullets"/>
    <w:basedOn w:val="a0"/>
    <w:rsid w:val="004A703A"/>
    <w:pPr>
      <w:suppressAutoHyphens/>
      <w:autoSpaceDN w:val="0"/>
      <w:textAlignment w:val="baseline"/>
    </w:pPr>
    <w:rPr>
      <w:rFonts w:ascii="Calibri" w:eastAsia="Calibri" w:hAnsi="Calibri"/>
      <w:kern w:val="3"/>
      <w:sz w:val="22"/>
      <w:szCs w:val="22"/>
    </w:rPr>
  </w:style>
  <w:style w:type="paragraph" w:styleId="af4">
    <w:name w:val="List Paragraph"/>
    <w:basedOn w:val="a0"/>
    <w:link w:val="af5"/>
    <w:uiPriority w:val="34"/>
    <w:qFormat/>
    <w:rsid w:val="00634493"/>
    <w:pPr>
      <w:ind w:left="720"/>
      <w:contextualSpacing/>
    </w:pPr>
  </w:style>
  <w:style w:type="paragraph" w:styleId="a">
    <w:name w:val="List Bullet"/>
    <w:basedOn w:val="a0"/>
    <w:uiPriority w:val="99"/>
    <w:semiHidden/>
    <w:unhideWhenUsed/>
    <w:rsid w:val="00634493"/>
    <w:pPr>
      <w:numPr>
        <w:numId w:val="1"/>
      </w:numPr>
      <w:contextualSpacing/>
    </w:pPr>
    <w:rPr>
      <w:rFonts w:ascii="Calibri" w:hAnsi="Calibri"/>
      <w:sz w:val="22"/>
    </w:rPr>
  </w:style>
  <w:style w:type="character" w:customStyle="1" w:styleId="af5">
    <w:name w:val="清單段落 字元"/>
    <w:link w:val="af4"/>
    <w:uiPriority w:val="34"/>
    <w:locked/>
    <w:rsid w:val="00634493"/>
  </w:style>
  <w:style w:type="table" w:customStyle="1" w:styleId="TableGrid1">
    <w:name w:val="Table Grid1"/>
    <w:basedOn w:val="a2"/>
    <w:next w:val="af"/>
    <w:uiPriority w:val="39"/>
    <w:rsid w:val="0063449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uiPriority w:val="20"/>
    <w:qFormat/>
    <w:rsid w:val="006C27F5"/>
    <w:rPr>
      <w:caps/>
      <w:color w:val="476013" w:themeColor="accent1" w:themeShade="7F"/>
      <w:spacing w:val="5"/>
    </w:rPr>
  </w:style>
  <w:style w:type="paragraph" w:customStyle="1" w:styleId="instruction">
    <w:name w:val="instruction"/>
    <w:basedOn w:val="a0"/>
    <w:rsid w:val="006B30D9"/>
    <w:pPr>
      <w:spacing w:beforeAutospacing="1" w:after="100" w:afterAutospacing="1"/>
    </w:pPr>
    <w:rPr>
      <w:rFonts w:ascii="Times New Roman" w:hAnsi="Times New Roman"/>
      <w:b/>
      <w:sz w:val="24"/>
      <w:szCs w:val="24"/>
    </w:rPr>
  </w:style>
  <w:style w:type="character" w:customStyle="1" w:styleId="10">
    <w:name w:val="標題 1 字元"/>
    <w:basedOn w:val="a1"/>
    <w:link w:val="1"/>
    <w:uiPriority w:val="9"/>
    <w:rsid w:val="006C27F5"/>
    <w:rPr>
      <w:caps/>
      <w:color w:val="FFFFFF" w:themeColor="background1"/>
      <w:spacing w:val="15"/>
      <w:sz w:val="22"/>
      <w:szCs w:val="22"/>
      <w:shd w:val="clear" w:color="auto" w:fill="90C226" w:themeFill="accent1"/>
    </w:rPr>
  </w:style>
  <w:style w:type="character" w:customStyle="1" w:styleId="20">
    <w:name w:val="標題 2 字元"/>
    <w:basedOn w:val="a1"/>
    <w:link w:val="2"/>
    <w:uiPriority w:val="9"/>
    <w:rsid w:val="006C27F5"/>
    <w:rPr>
      <w:caps/>
      <w:spacing w:val="15"/>
      <w:shd w:val="clear" w:color="auto" w:fill="E9F6D0" w:themeFill="accent1" w:themeFillTint="33"/>
    </w:rPr>
  </w:style>
  <w:style w:type="character" w:customStyle="1" w:styleId="30">
    <w:name w:val="標題 3 字元"/>
    <w:basedOn w:val="a1"/>
    <w:link w:val="3"/>
    <w:uiPriority w:val="9"/>
    <w:rsid w:val="006C27F5"/>
    <w:rPr>
      <w:caps/>
      <w:color w:val="476013" w:themeColor="accent1" w:themeShade="7F"/>
      <w:spacing w:val="15"/>
    </w:rPr>
  </w:style>
  <w:style w:type="character" w:customStyle="1" w:styleId="40">
    <w:name w:val="標題 4 字元"/>
    <w:basedOn w:val="a1"/>
    <w:link w:val="4"/>
    <w:uiPriority w:val="9"/>
    <w:semiHidden/>
    <w:rsid w:val="006C27F5"/>
    <w:rPr>
      <w:caps/>
      <w:color w:val="6B911C" w:themeColor="accent1" w:themeShade="BF"/>
      <w:spacing w:val="10"/>
    </w:rPr>
  </w:style>
  <w:style w:type="character" w:customStyle="1" w:styleId="50">
    <w:name w:val="標題 5 字元"/>
    <w:basedOn w:val="a1"/>
    <w:link w:val="5"/>
    <w:uiPriority w:val="9"/>
    <w:semiHidden/>
    <w:rsid w:val="006C27F5"/>
    <w:rPr>
      <w:caps/>
      <w:color w:val="6B911C" w:themeColor="accent1" w:themeShade="BF"/>
      <w:spacing w:val="10"/>
    </w:rPr>
  </w:style>
  <w:style w:type="character" w:customStyle="1" w:styleId="60">
    <w:name w:val="標題 6 字元"/>
    <w:basedOn w:val="a1"/>
    <w:link w:val="6"/>
    <w:uiPriority w:val="9"/>
    <w:semiHidden/>
    <w:rsid w:val="006C27F5"/>
    <w:rPr>
      <w:caps/>
      <w:color w:val="6B911C" w:themeColor="accent1" w:themeShade="BF"/>
      <w:spacing w:val="10"/>
    </w:rPr>
  </w:style>
  <w:style w:type="character" w:customStyle="1" w:styleId="70">
    <w:name w:val="標題 7 字元"/>
    <w:basedOn w:val="a1"/>
    <w:link w:val="7"/>
    <w:uiPriority w:val="9"/>
    <w:semiHidden/>
    <w:rsid w:val="006C27F5"/>
    <w:rPr>
      <w:caps/>
      <w:color w:val="6B911C" w:themeColor="accent1" w:themeShade="BF"/>
      <w:spacing w:val="10"/>
    </w:rPr>
  </w:style>
  <w:style w:type="character" w:customStyle="1" w:styleId="80">
    <w:name w:val="標題 8 字元"/>
    <w:basedOn w:val="a1"/>
    <w:link w:val="8"/>
    <w:uiPriority w:val="9"/>
    <w:semiHidden/>
    <w:rsid w:val="006C27F5"/>
    <w:rPr>
      <w:caps/>
      <w:spacing w:val="10"/>
      <w:sz w:val="18"/>
      <w:szCs w:val="18"/>
    </w:rPr>
  </w:style>
  <w:style w:type="character" w:customStyle="1" w:styleId="90">
    <w:name w:val="標題 9 字元"/>
    <w:basedOn w:val="a1"/>
    <w:link w:val="9"/>
    <w:uiPriority w:val="9"/>
    <w:semiHidden/>
    <w:rsid w:val="006C27F5"/>
    <w:rPr>
      <w:i/>
      <w:iCs/>
      <w:caps/>
      <w:spacing w:val="10"/>
      <w:sz w:val="18"/>
      <w:szCs w:val="18"/>
    </w:rPr>
  </w:style>
  <w:style w:type="paragraph" w:styleId="af7">
    <w:name w:val="caption"/>
    <w:basedOn w:val="a0"/>
    <w:next w:val="a0"/>
    <w:uiPriority w:val="35"/>
    <w:semiHidden/>
    <w:unhideWhenUsed/>
    <w:qFormat/>
    <w:rsid w:val="006C27F5"/>
    <w:rPr>
      <w:b/>
      <w:bCs/>
      <w:color w:val="6B911C" w:themeColor="accent1" w:themeShade="BF"/>
      <w:sz w:val="16"/>
      <w:szCs w:val="16"/>
    </w:rPr>
  </w:style>
  <w:style w:type="paragraph" w:styleId="af8">
    <w:name w:val="Subtitle"/>
    <w:basedOn w:val="a0"/>
    <w:next w:val="a0"/>
    <w:link w:val="af9"/>
    <w:uiPriority w:val="11"/>
    <w:qFormat/>
    <w:rsid w:val="006C27F5"/>
    <w:pPr>
      <w:spacing w:before="0" w:after="500" w:line="240" w:lineRule="auto"/>
    </w:pPr>
    <w:rPr>
      <w:caps/>
      <w:color w:val="595959" w:themeColor="text1" w:themeTint="A6"/>
      <w:spacing w:val="10"/>
      <w:sz w:val="21"/>
      <w:szCs w:val="21"/>
    </w:rPr>
  </w:style>
  <w:style w:type="character" w:customStyle="1" w:styleId="af9">
    <w:name w:val="副標題 字元"/>
    <w:basedOn w:val="a1"/>
    <w:link w:val="af8"/>
    <w:uiPriority w:val="11"/>
    <w:rsid w:val="006C27F5"/>
    <w:rPr>
      <w:caps/>
      <w:color w:val="595959" w:themeColor="text1" w:themeTint="A6"/>
      <w:spacing w:val="10"/>
      <w:sz w:val="21"/>
      <w:szCs w:val="21"/>
    </w:rPr>
  </w:style>
  <w:style w:type="paragraph" w:styleId="afa">
    <w:name w:val="No Spacing"/>
    <w:uiPriority w:val="1"/>
    <w:qFormat/>
    <w:rsid w:val="006C27F5"/>
    <w:pPr>
      <w:spacing w:after="0" w:line="240" w:lineRule="auto"/>
    </w:pPr>
  </w:style>
  <w:style w:type="paragraph" w:styleId="afb">
    <w:name w:val="Quote"/>
    <w:basedOn w:val="a0"/>
    <w:next w:val="a0"/>
    <w:link w:val="afc"/>
    <w:uiPriority w:val="29"/>
    <w:qFormat/>
    <w:rsid w:val="006C27F5"/>
    <w:rPr>
      <w:i/>
      <w:iCs/>
      <w:sz w:val="24"/>
      <w:szCs w:val="24"/>
    </w:rPr>
  </w:style>
  <w:style w:type="character" w:customStyle="1" w:styleId="afc">
    <w:name w:val="引文 字元"/>
    <w:basedOn w:val="a1"/>
    <w:link w:val="afb"/>
    <w:uiPriority w:val="29"/>
    <w:rsid w:val="006C27F5"/>
    <w:rPr>
      <w:i/>
      <w:iCs/>
      <w:sz w:val="24"/>
      <w:szCs w:val="24"/>
    </w:rPr>
  </w:style>
  <w:style w:type="paragraph" w:styleId="afd">
    <w:name w:val="Intense Quote"/>
    <w:basedOn w:val="a0"/>
    <w:next w:val="a0"/>
    <w:link w:val="afe"/>
    <w:uiPriority w:val="30"/>
    <w:qFormat/>
    <w:rsid w:val="006C27F5"/>
    <w:pPr>
      <w:spacing w:before="240" w:after="240" w:line="240" w:lineRule="auto"/>
      <w:ind w:left="1080" w:right="1080"/>
      <w:jc w:val="center"/>
    </w:pPr>
    <w:rPr>
      <w:color w:val="90C226" w:themeColor="accent1"/>
      <w:sz w:val="24"/>
      <w:szCs w:val="24"/>
    </w:rPr>
  </w:style>
  <w:style w:type="character" w:customStyle="1" w:styleId="afe">
    <w:name w:val="鮮明引文 字元"/>
    <w:basedOn w:val="a1"/>
    <w:link w:val="afd"/>
    <w:uiPriority w:val="30"/>
    <w:rsid w:val="006C27F5"/>
    <w:rPr>
      <w:color w:val="90C226" w:themeColor="accent1"/>
      <w:sz w:val="24"/>
      <w:szCs w:val="24"/>
    </w:rPr>
  </w:style>
  <w:style w:type="character" w:styleId="aff">
    <w:name w:val="Subtle Emphasis"/>
    <w:uiPriority w:val="19"/>
    <w:qFormat/>
    <w:rsid w:val="006C27F5"/>
    <w:rPr>
      <w:i/>
      <w:iCs/>
      <w:color w:val="476013" w:themeColor="accent1" w:themeShade="7F"/>
    </w:rPr>
  </w:style>
  <w:style w:type="character" w:styleId="aff0">
    <w:name w:val="Intense Emphasis"/>
    <w:uiPriority w:val="21"/>
    <w:qFormat/>
    <w:rsid w:val="006C27F5"/>
    <w:rPr>
      <w:b/>
      <w:bCs/>
      <w:caps/>
      <w:color w:val="476013" w:themeColor="accent1" w:themeShade="7F"/>
      <w:spacing w:val="10"/>
    </w:rPr>
  </w:style>
  <w:style w:type="character" w:styleId="aff1">
    <w:name w:val="Subtle Reference"/>
    <w:uiPriority w:val="31"/>
    <w:qFormat/>
    <w:rsid w:val="006C27F5"/>
    <w:rPr>
      <w:b/>
      <w:bCs/>
      <w:color w:val="90C226" w:themeColor="accent1"/>
    </w:rPr>
  </w:style>
  <w:style w:type="character" w:styleId="aff2">
    <w:name w:val="Intense Reference"/>
    <w:uiPriority w:val="32"/>
    <w:qFormat/>
    <w:rsid w:val="006C27F5"/>
    <w:rPr>
      <w:b/>
      <w:bCs/>
      <w:i/>
      <w:iCs/>
      <w:caps/>
      <w:color w:val="90C226" w:themeColor="accent1"/>
    </w:rPr>
  </w:style>
  <w:style w:type="character" w:styleId="aff3">
    <w:name w:val="Book Title"/>
    <w:uiPriority w:val="33"/>
    <w:qFormat/>
    <w:rsid w:val="006C27F5"/>
    <w:rPr>
      <w:b/>
      <w:bCs/>
      <w:i/>
      <w:iCs/>
      <w:spacing w:val="0"/>
    </w:rPr>
  </w:style>
  <w:style w:type="character" w:styleId="aff4">
    <w:name w:val="Unresolved Mention"/>
    <w:basedOn w:val="a1"/>
    <w:uiPriority w:val="99"/>
    <w:semiHidden/>
    <w:unhideWhenUsed/>
    <w:rsid w:val="000D14E4"/>
    <w:rPr>
      <w:color w:val="605E5C"/>
      <w:shd w:val="clear" w:color="auto" w:fill="E1DFDD"/>
    </w:rPr>
  </w:style>
  <w:style w:type="character" w:styleId="aff5">
    <w:name w:val="FollowedHyperlink"/>
    <w:basedOn w:val="a1"/>
    <w:uiPriority w:val="99"/>
    <w:semiHidden/>
    <w:unhideWhenUsed/>
    <w:rsid w:val="000D14E4"/>
    <w:rPr>
      <w:color w:val="B9D181" w:themeColor="followedHyperlink"/>
      <w:u w:val="single"/>
    </w:rPr>
  </w:style>
  <w:style w:type="paragraph" w:customStyle="1" w:styleId="Answers">
    <w:name w:val="Answers"/>
    <w:basedOn w:val="a0"/>
    <w:qFormat/>
    <w:rsid w:val="00D46950"/>
    <w:pPr>
      <w:spacing w:before="0" w:after="0" w:line="240" w:lineRule="auto"/>
    </w:pPr>
    <w:rPr>
      <w:rFonts w:ascii="Calibri" w:eastAsia="Calibri" w:hAnsi="Calibri" w:cs="Times New Roman"/>
      <w:i/>
      <w:sz w:val="22"/>
      <w:szCs w:val="22"/>
      <w:lang w:eastAsia="en-US"/>
    </w:rPr>
  </w:style>
  <w:style w:type="character" w:customStyle="1" w:styleId="a5">
    <w:name w:val="頁首 字元"/>
    <w:basedOn w:val="a1"/>
    <w:link w:val="a4"/>
    <w:rsid w:val="00200FF8"/>
  </w:style>
  <w:style w:type="character" w:customStyle="1" w:styleId="InstructionText">
    <w:name w:val="Instruction Text"/>
    <w:rsid w:val="008F216B"/>
    <w:rPr>
      <w:i/>
      <w:color w:val="0070C0"/>
    </w:rPr>
  </w:style>
  <w:style w:type="paragraph" w:customStyle="1" w:styleId="Normal10BoldCnt">
    <w:name w:val="Normal10BoldCnt"/>
    <w:basedOn w:val="a0"/>
    <w:rsid w:val="008F216B"/>
    <w:pPr>
      <w:spacing w:before="1440" w:after="240"/>
      <w:jc w:val="center"/>
    </w:pPr>
    <w:rPr>
      <w:rFonts w:cs="Arial"/>
      <w:i/>
      <w:iCs/>
    </w:rPr>
  </w:style>
  <w:style w:type="paragraph" w:customStyle="1" w:styleId="DocumentVersionNo">
    <w:name w:val="Document Version No"/>
    <w:basedOn w:val="a0"/>
    <w:rsid w:val="008F216B"/>
    <w:pPr>
      <w:spacing w:before="180" w:after="240"/>
    </w:pPr>
    <w:rPr>
      <w:sz w:val="24"/>
    </w:rPr>
  </w:style>
  <w:style w:type="paragraph" w:customStyle="1" w:styleId="IntroPara">
    <w:name w:val="IntroPara"/>
    <w:basedOn w:val="a0"/>
    <w:rsid w:val="008F216B"/>
    <w:pPr>
      <w:spacing w:after="240"/>
    </w:pPr>
  </w:style>
  <w:style w:type="paragraph" w:customStyle="1" w:styleId="SectionSubHeading">
    <w:name w:val="SectionSubHeading"/>
    <w:basedOn w:val="a0"/>
    <w:rsid w:val="008F216B"/>
    <w:pPr>
      <w:spacing w:after="240"/>
    </w:pPr>
    <w:rPr>
      <w:b/>
      <w:bCs/>
    </w:rPr>
  </w:style>
  <w:style w:type="paragraph" w:customStyle="1" w:styleId="2ndBulletItalic">
    <w:name w:val="2ndBulletItalic"/>
    <w:basedOn w:val="a0"/>
    <w:rsid w:val="008F216B"/>
    <w:pPr>
      <w:numPr>
        <w:ilvl w:val="1"/>
        <w:numId w:val="19"/>
      </w:numPr>
      <w:spacing w:after="240"/>
      <w:ind w:left="2160"/>
      <w:jc w:val="both"/>
    </w:pPr>
    <w:rPr>
      <w:i/>
      <w:iCs/>
    </w:rPr>
  </w:style>
  <w:style w:type="paragraph" w:customStyle="1" w:styleId="figure">
    <w:name w:val="figure"/>
    <w:basedOn w:val="a0"/>
    <w:rsid w:val="008F216B"/>
    <w:pPr>
      <w:overflowPunct w:val="0"/>
      <w:autoSpaceDE w:val="0"/>
      <w:autoSpaceDN w:val="0"/>
      <w:adjustRightInd w:val="0"/>
      <w:spacing w:before="120" w:line="300" w:lineRule="atLeast"/>
      <w:textAlignment w:val="baseline"/>
    </w:pPr>
    <w:rPr>
      <w:i/>
      <w:iCs/>
    </w:rPr>
  </w:style>
  <w:style w:type="paragraph" w:customStyle="1" w:styleId="NormalItalic">
    <w:name w:val="NormalItalic"/>
    <w:basedOn w:val="a0"/>
    <w:rsid w:val="008F216B"/>
    <w:rPr>
      <w:rFonts w:cs="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88839">
      <w:bodyDiv w:val="1"/>
      <w:marLeft w:val="0"/>
      <w:marRight w:val="0"/>
      <w:marTop w:val="0"/>
      <w:marBottom w:val="0"/>
      <w:divBdr>
        <w:top w:val="none" w:sz="0" w:space="0" w:color="auto"/>
        <w:left w:val="none" w:sz="0" w:space="0" w:color="auto"/>
        <w:bottom w:val="none" w:sz="0" w:space="0" w:color="auto"/>
        <w:right w:val="none" w:sz="0" w:space="0" w:color="auto"/>
      </w:divBdr>
    </w:div>
    <w:div w:id="236207205">
      <w:bodyDiv w:val="1"/>
      <w:marLeft w:val="0"/>
      <w:marRight w:val="0"/>
      <w:marTop w:val="0"/>
      <w:marBottom w:val="0"/>
      <w:divBdr>
        <w:top w:val="none" w:sz="0" w:space="0" w:color="auto"/>
        <w:left w:val="none" w:sz="0" w:space="0" w:color="auto"/>
        <w:bottom w:val="none" w:sz="0" w:space="0" w:color="auto"/>
        <w:right w:val="none" w:sz="0" w:space="0" w:color="auto"/>
      </w:divBdr>
    </w:div>
    <w:div w:id="247348441">
      <w:bodyDiv w:val="1"/>
      <w:marLeft w:val="0"/>
      <w:marRight w:val="0"/>
      <w:marTop w:val="0"/>
      <w:marBottom w:val="0"/>
      <w:divBdr>
        <w:top w:val="none" w:sz="0" w:space="0" w:color="auto"/>
        <w:left w:val="none" w:sz="0" w:space="0" w:color="auto"/>
        <w:bottom w:val="none" w:sz="0" w:space="0" w:color="auto"/>
        <w:right w:val="none" w:sz="0" w:space="0" w:color="auto"/>
      </w:divBdr>
      <w:divsChild>
        <w:div w:id="59982593">
          <w:marLeft w:val="0"/>
          <w:marRight w:val="0"/>
          <w:marTop w:val="0"/>
          <w:marBottom w:val="300"/>
          <w:divBdr>
            <w:top w:val="none" w:sz="0" w:space="0" w:color="auto"/>
            <w:left w:val="none" w:sz="0" w:space="0" w:color="auto"/>
            <w:bottom w:val="none" w:sz="0" w:space="0" w:color="auto"/>
            <w:right w:val="none" w:sz="0" w:space="0" w:color="auto"/>
          </w:divBdr>
          <w:divsChild>
            <w:div w:id="171831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18647">
      <w:bodyDiv w:val="1"/>
      <w:marLeft w:val="0"/>
      <w:marRight w:val="0"/>
      <w:marTop w:val="0"/>
      <w:marBottom w:val="0"/>
      <w:divBdr>
        <w:top w:val="none" w:sz="0" w:space="0" w:color="auto"/>
        <w:left w:val="none" w:sz="0" w:space="0" w:color="auto"/>
        <w:bottom w:val="none" w:sz="0" w:space="0" w:color="auto"/>
        <w:right w:val="none" w:sz="0" w:space="0" w:color="auto"/>
      </w:divBdr>
    </w:div>
    <w:div w:id="294986414">
      <w:bodyDiv w:val="1"/>
      <w:marLeft w:val="0"/>
      <w:marRight w:val="0"/>
      <w:marTop w:val="0"/>
      <w:marBottom w:val="0"/>
      <w:divBdr>
        <w:top w:val="none" w:sz="0" w:space="0" w:color="auto"/>
        <w:left w:val="none" w:sz="0" w:space="0" w:color="auto"/>
        <w:bottom w:val="none" w:sz="0" w:space="0" w:color="auto"/>
        <w:right w:val="none" w:sz="0" w:space="0" w:color="auto"/>
      </w:divBdr>
    </w:div>
    <w:div w:id="535117651">
      <w:bodyDiv w:val="1"/>
      <w:marLeft w:val="0"/>
      <w:marRight w:val="0"/>
      <w:marTop w:val="0"/>
      <w:marBottom w:val="0"/>
      <w:divBdr>
        <w:top w:val="none" w:sz="0" w:space="0" w:color="auto"/>
        <w:left w:val="none" w:sz="0" w:space="0" w:color="auto"/>
        <w:bottom w:val="none" w:sz="0" w:space="0" w:color="auto"/>
        <w:right w:val="none" w:sz="0" w:space="0" w:color="auto"/>
      </w:divBdr>
    </w:div>
    <w:div w:id="658264635">
      <w:bodyDiv w:val="1"/>
      <w:marLeft w:val="0"/>
      <w:marRight w:val="0"/>
      <w:marTop w:val="0"/>
      <w:marBottom w:val="0"/>
      <w:divBdr>
        <w:top w:val="none" w:sz="0" w:space="0" w:color="auto"/>
        <w:left w:val="none" w:sz="0" w:space="0" w:color="auto"/>
        <w:bottom w:val="none" w:sz="0" w:space="0" w:color="auto"/>
        <w:right w:val="none" w:sz="0" w:space="0" w:color="auto"/>
      </w:divBdr>
    </w:div>
    <w:div w:id="805318106">
      <w:bodyDiv w:val="1"/>
      <w:marLeft w:val="0"/>
      <w:marRight w:val="0"/>
      <w:marTop w:val="0"/>
      <w:marBottom w:val="0"/>
      <w:divBdr>
        <w:top w:val="none" w:sz="0" w:space="0" w:color="auto"/>
        <w:left w:val="none" w:sz="0" w:space="0" w:color="auto"/>
        <w:bottom w:val="none" w:sz="0" w:space="0" w:color="auto"/>
        <w:right w:val="none" w:sz="0" w:space="0" w:color="auto"/>
      </w:divBdr>
    </w:div>
    <w:div w:id="1028020638">
      <w:bodyDiv w:val="1"/>
      <w:marLeft w:val="0"/>
      <w:marRight w:val="0"/>
      <w:marTop w:val="0"/>
      <w:marBottom w:val="0"/>
      <w:divBdr>
        <w:top w:val="none" w:sz="0" w:space="0" w:color="auto"/>
        <w:left w:val="none" w:sz="0" w:space="0" w:color="auto"/>
        <w:bottom w:val="none" w:sz="0" w:space="0" w:color="auto"/>
        <w:right w:val="none" w:sz="0" w:space="0" w:color="auto"/>
      </w:divBdr>
      <w:divsChild>
        <w:div w:id="671685529">
          <w:marLeft w:val="0"/>
          <w:marRight w:val="0"/>
          <w:marTop w:val="0"/>
          <w:marBottom w:val="0"/>
          <w:divBdr>
            <w:top w:val="none" w:sz="0" w:space="0" w:color="auto"/>
            <w:left w:val="none" w:sz="0" w:space="0" w:color="auto"/>
            <w:bottom w:val="none" w:sz="0" w:space="0" w:color="auto"/>
            <w:right w:val="none" w:sz="0" w:space="0" w:color="auto"/>
          </w:divBdr>
          <w:divsChild>
            <w:div w:id="509173894">
              <w:marLeft w:val="0"/>
              <w:marRight w:val="0"/>
              <w:marTop w:val="0"/>
              <w:marBottom w:val="0"/>
              <w:divBdr>
                <w:top w:val="none" w:sz="0" w:space="0" w:color="auto"/>
                <w:left w:val="none" w:sz="0" w:space="0" w:color="auto"/>
                <w:bottom w:val="none" w:sz="0" w:space="0" w:color="auto"/>
                <w:right w:val="none" w:sz="0" w:space="0" w:color="auto"/>
              </w:divBdr>
              <w:divsChild>
                <w:div w:id="21041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45054">
      <w:bodyDiv w:val="1"/>
      <w:marLeft w:val="0"/>
      <w:marRight w:val="0"/>
      <w:marTop w:val="0"/>
      <w:marBottom w:val="0"/>
      <w:divBdr>
        <w:top w:val="none" w:sz="0" w:space="0" w:color="auto"/>
        <w:left w:val="none" w:sz="0" w:space="0" w:color="auto"/>
        <w:bottom w:val="none" w:sz="0" w:space="0" w:color="auto"/>
        <w:right w:val="none" w:sz="0" w:space="0" w:color="auto"/>
      </w:divBdr>
    </w:div>
    <w:div w:id="1155226106">
      <w:bodyDiv w:val="1"/>
      <w:marLeft w:val="0"/>
      <w:marRight w:val="0"/>
      <w:marTop w:val="0"/>
      <w:marBottom w:val="0"/>
      <w:divBdr>
        <w:top w:val="none" w:sz="0" w:space="0" w:color="auto"/>
        <w:left w:val="none" w:sz="0" w:space="0" w:color="auto"/>
        <w:bottom w:val="none" w:sz="0" w:space="0" w:color="auto"/>
        <w:right w:val="none" w:sz="0" w:space="0" w:color="auto"/>
      </w:divBdr>
      <w:divsChild>
        <w:div w:id="1671909347">
          <w:marLeft w:val="0"/>
          <w:marRight w:val="0"/>
          <w:marTop w:val="0"/>
          <w:marBottom w:val="300"/>
          <w:divBdr>
            <w:top w:val="none" w:sz="0" w:space="0" w:color="auto"/>
            <w:left w:val="none" w:sz="0" w:space="0" w:color="auto"/>
            <w:bottom w:val="none" w:sz="0" w:space="0" w:color="auto"/>
            <w:right w:val="none" w:sz="0" w:space="0" w:color="auto"/>
          </w:divBdr>
          <w:divsChild>
            <w:div w:id="15307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9365">
      <w:bodyDiv w:val="1"/>
      <w:marLeft w:val="0"/>
      <w:marRight w:val="0"/>
      <w:marTop w:val="0"/>
      <w:marBottom w:val="0"/>
      <w:divBdr>
        <w:top w:val="none" w:sz="0" w:space="0" w:color="auto"/>
        <w:left w:val="none" w:sz="0" w:space="0" w:color="auto"/>
        <w:bottom w:val="none" w:sz="0" w:space="0" w:color="auto"/>
        <w:right w:val="none" w:sz="0" w:space="0" w:color="auto"/>
      </w:divBdr>
    </w:div>
    <w:div w:id="1287001305">
      <w:bodyDiv w:val="1"/>
      <w:marLeft w:val="0"/>
      <w:marRight w:val="0"/>
      <w:marTop w:val="0"/>
      <w:marBottom w:val="0"/>
      <w:divBdr>
        <w:top w:val="none" w:sz="0" w:space="0" w:color="auto"/>
        <w:left w:val="none" w:sz="0" w:space="0" w:color="auto"/>
        <w:bottom w:val="none" w:sz="0" w:space="0" w:color="auto"/>
        <w:right w:val="none" w:sz="0" w:space="0" w:color="auto"/>
      </w:divBdr>
      <w:divsChild>
        <w:div w:id="126582084">
          <w:marLeft w:val="0"/>
          <w:marRight w:val="0"/>
          <w:marTop w:val="0"/>
          <w:marBottom w:val="300"/>
          <w:divBdr>
            <w:top w:val="none" w:sz="0" w:space="0" w:color="auto"/>
            <w:left w:val="none" w:sz="0" w:space="0" w:color="auto"/>
            <w:bottom w:val="none" w:sz="0" w:space="0" w:color="auto"/>
            <w:right w:val="none" w:sz="0" w:space="0" w:color="auto"/>
          </w:divBdr>
          <w:divsChild>
            <w:div w:id="10568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47742">
      <w:bodyDiv w:val="1"/>
      <w:marLeft w:val="0"/>
      <w:marRight w:val="0"/>
      <w:marTop w:val="0"/>
      <w:marBottom w:val="0"/>
      <w:divBdr>
        <w:top w:val="none" w:sz="0" w:space="0" w:color="auto"/>
        <w:left w:val="none" w:sz="0" w:space="0" w:color="auto"/>
        <w:bottom w:val="none" w:sz="0" w:space="0" w:color="auto"/>
        <w:right w:val="none" w:sz="0" w:space="0" w:color="auto"/>
      </w:divBdr>
    </w:div>
    <w:div w:id="1298990423">
      <w:bodyDiv w:val="1"/>
      <w:marLeft w:val="0"/>
      <w:marRight w:val="0"/>
      <w:marTop w:val="0"/>
      <w:marBottom w:val="0"/>
      <w:divBdr>
        <w:top w:val="none" w:sz="0" w:space="0" w:color="auto"/>
        <w:left w:val="none" w:sz="0" w:space="0" w:color="auto"/>
        <w:bottom w:val="none" w:sz="0" w:space="0" w:color="auto"/>
        <w:right w:val="none" w:sz="0" w:space="0" w:color="auto"/>
      </w:divBdr>
    </w:div>
    <w:div w:id="1320688658">
      <w:bodyDiv w:val="1"/>
      <w:marLeft w:val="0"/>
      <w:marRight w:val="0"/>
      <w:marTop w:val="0"/>
      <w:marBottom w:val="0"/>
      <w:divBdr>
        <w:top w:val="none" w:sz="0" w:space="0" w:color="auto"/>
        <w:left w:val="none" w:sz="0" w:space="0" w:color="auto"/>
        <w:bottom w:val="none" w:sz="0" w:space="0" w:color="auto"/>
        <w:right w:val="none" w:sz="0" w:space="0" w:color="auto"/>
      </w:divBdr>
    </w:div>
    <w:div w:id="1347363025">
      <w:bodyDiv w:val="1"/>
      <w:marLeft w:val="0"/>
      <w:marRight w:val="0"/>
      <w:marTop w:val="0"/>
      <w:marBottom w:val="0"/>
      <w:divBdr>
        <w:top w:val="none" w:sz="0" w:space="0" w:color="auto"/>
        <w:left w:val="none" w:sz="0" w:space="0" w:color="auto"/>
        <w:bottom w:val="none" w:sz="0" w:space="0" w:color="auto"/>
        <w:right w:val="none" w:sz="0" w:space="0" w:color="auto"/>
      </w:divBdr>
    </w:div>
    <w:div w:id="1381978038">
      <w:bodyDiv w:val="1"/>
      <w:marLeft w:val="0"/>
      <w:marRight w:val="0"/>
      <w:marTop w:val="0"/>
      <w:marBottom w:val="0"/>
      <w:divBdr>
        <w:top w:val="none" w:sz="0" w:space="0" w:color="auto"/>
        <w:left w:val="none" w:sz="0" w:space="0" w:color="auto"/>
        <w:bottom w:val="none" w:sz="0" w:space="0" w:color="auto"/>
        <w:right w:val="none" w:sz="0" w:space="0" w:color="auto"/>
      </w:divBdr>
    </w:div>
    <w:div w:id="1396969284">
      <w:bodyDiv w:val="1"/>
      <w:marLeft w:val="0"/>
      <w:marRight w:val="0"/>
      <w:marTop w:val="0"/>
      <w:marBottom w:val="0"/>
      <w:divBdr>
        <w:top w:val="none" w:sz="0" w:space="0" w:color="auto"/>
        <w:left w:val="none" w:sz="0" w:space="0" w:color="auto"/>
        <w:bottom w:val="none" w:sz="0" w:space="0" w:color="auto"/>
        <w:right w:val="none" w:sz="0" w:space="0" w:color="auto"/>
      </w:divBdr>
    </w:div>
    <w:div w:id="1439450556">
      <w:bodyDiv w:val="1"/>
      <w:marLeft w:val="0"/>
      <w:marRight w:val="0"/>
      <w:marTop w:val="0"/>
      <w:marBottom w:val="0"/>
      <w:divBdr>
        <w:top w:val="none" w:sz="0" w:space="0" w:color="auto"/>
        <w:left w:val="none" w:sz="0" w:space="0" w:color="auto"/>
        <w:bottom w:val="none" w:sz="0" w:space="0" w:color="auto"/>
        <w:right w:val="none" w:sz="0" w:space="0" w:color="auto"/>
      </w:divBdr>
    </w:div>
    <w:div w:id="1529097841">
      <w:bodyDiv w:val="1"/>
      <w:marLeft w:val="0"/>
      <w:marRight w:val="0"/>
      <w:marTop w:val="0"/>
      <w:marBottom w:val="0"/>
      <w:divBdr>
        <w:top w:val="none" w:sz="0" w:space="0" w:color="auto"/>
        <w:left w:val="none" w:sz="0" w:space="0" w:color="auto"/>
        <w:bottom w:val="none" w:sz="0" w:space="0" w:color="auto"/>
        <w:right w:val="none" w:sz="0" w:space="0" w:color="auto"/>
      </w:divBdr>
      <w:divsChild>
        <w:div w:id="309482124">
          <w:marLeft w:val="0"/>
          <w:marRight w:val="0"/>
          <w:marTop w:val="0"/>
          <w:marBottom w:val="300"/>
          <w:divBdr>
            <w:top w:val="none" w:sz="0" w:space="0" w:color="auto"/>
            <w:left w:val="none" w:sz="0" w:space="0" w:color="auto"/>
            <w:bottom w:val="none" w:sz="0" w:space="0" w:color="auto"/>
            <w:right w:val="none" w:sz="0" w:space="0" w:color="auto"/>
          </w:divBdr>
          <w:divsChild>
            <w:div w:id="11076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4103">
      <w:bodyDiv w:val="1"/>
      <w:marLeft w:val="0"/>
      <w:marRight w:val="0"/>
      <w:marTop w:val="0"/>
      <w:marBottom w:val="0"/>
      <w:divBdr>
        <w:top w:val="none" w:sz="0" w:space="0" w:color="auto"/>
        <w:left w:val="none" w:sz="0" w:space="0" w:color="auto"/>
        <w:bottom w:val="none" w:sz="0" w:space="0" w:color="auto"/>
        <w:right w:val="none" w:sz="0" w:space="0" w:color="auto"/>
      </w:divBdr>
    </w:div>
    <w:div w:id="1574899288">
      <w:bodyDiv w:val="1"/>
      <w:marLeft w:val="0"/>
      <w:marRight w:val="0"/>
      <w:marTop w:val="0"/>
      <w:marBottom w:val="0"/>
      <w:divBdr>
        <w:top w:val="none" w:sz="0" w:space="0" w:color="auto"/>
        <w:left w:val="none" w:sz="0" w:space="0" w:color="auto"/>
        <w:bottom w:val="none" w:sz="0" w:space="0" w:color="auto"/>
        <w:right w:val="none" w:sz="0" w:space="0" w:color="auto"/>
      </w:divBdr>
      <w:divsChild>
        <w:div w:id="315914241">
          <w:marLeft w:val="360"/>
          <w:marRight w:val="0"/>
          <w:marTop w:val="200"/>
          <w:marBottom w:val="0"/>
          <w:divBdr>
            <w:top w:val="none" w:sz="0" w:space="0" w:color="auto"/>
            <w:left w:val="none" w:sz="0" w:space="0" w:color="auto"/>
            <w:bottom w:val="none" w:sz="0" w:space="0" w:color="auto"/>
            <w:right w:val="none" w:sz="0" w:space="0" w:color="auto"/>
          </w:divBdr>
        </w:div>
        <w:div w:id="161361937">
          <w:marLeft w:val="360"/>
          <w:marRight w:val="0"/>
          <w:marTop w:val="200"/>
          <w:marBottom w:val="0"/>
          <w:divBdr>
            <w:top w:val="none" w:sz="0" w:space="0" w:color="auto"/>
            <w:left w:val="none" w:sz="0" w:space="0" w:color="auto"/>
            <w:bottom w:val="none" w:sz="0" w:space="0" w:color="auto"/>
            <w:right w:val="none" w:sz="0" w:space="0" w:color="auto"/>
          </w:divBdr>
        </w:div>
        <w:div w:id="933903266">
          <w:marLeft w:val="360"/>
          <w:marRight w:val="0"/>
          <w:marTop w:val="200"/>
          <w:marBottom w:val="0"/>
          <w:divBdr>
            <w:top w:val="none" w:sz="0" w:space="0" w:color="auto"/>
            <w:left w:val="none" w:sz="0" w:space="0" w:color="auto"/>
            <w:bottom w:val="none" w:sz="0" w:space="0" w:color="auto"/>
            <w:right w:val="none" w:sz="0" w:space="0" w:color="auto"/>
          </w:divBdr>
        </w:div>
        <w:div w:id="391199748">
          <w:marLeft w:val="360"/>
          <w:marRight w:val="0"/>
          <w:marTop w:val="200"/>
          <w:marBottom w:val="0"/>
          <w:divBdr>
            <w:top w:val="none" w:sz="0" w:space="0" w:color="auto"/>
            <w:left w:val="none" w:sz="0" w:space="0" w:color="auto"/>
            <w:bottom w:val="none" w:sz="0" w:space="0" w:color="auto"/>
            <w:right w:val="none" w:sz="0" w:space="0" w:color="auto"/>
          </w:divBdr>
        </w:div>
        <w:div w:id="1052311917">
          <w:marLeft w:val="360"/>
          <w:marRight w:val="0"/>
          <w:marTop w:val="200"/>
          <w:marBottom w:val="0"/>
          <w:divBdr>
            <w:top w:val="none" w:sz="0" w:space="0" w:color="auto"/>
            <w:left w:val="none" w:sz="0" w:space="0" w:color="auto"/>
            <w:bottom w:val="none" w:sz="0" w:space="0" w:color="auto"/>
            <w:right w:val="none" w:sz="0" w:space="0" w:color="auto"/>
          </w:divBdr>
        </w:div>
        <w:div w:id="979699324">
          <w:marLeft w:val="360"/>
          <w:marRight w:val="0"/>
          <w:marTop w:val="200"/>
          <w:marBottom w:val="0"/>
          <w:divBdr>
            <w:top w:val="none" w:sz="0" w:space="0" w:color="auto"/>
            <w:left w:val="none" w:sz="0" w:space="0" w:color="auto"/>
            <w:bottom w:val="none" w:sz="0" w:space="0" w:color="auto"/>
            <w:right w:val="none" w:sz="0" w:space="0" w:color="auto"/>
          </w:divBdr>
        </w:div>
      </w:divsChild>
    </w:div>
    <w:div w:id="1697736384">
      <w:bodyDiv w:val="1"/>
      <w:marLeft w:val="0"/>
      <w:marRight w:val="0"/>
      <w:marTop w:val="0"/>
      <w:marBottom w:val="0"/>
      <w:divBdr>
        <w:top w:val="none" w:sz="0" w:space="0" w:color="auto"/>
        <w:left w:val="none" w:sz="0" w:space="0" w:color="auto"/>
        <w:bottom w:val="none" w:sz="0" w:space="0" w:color="auto"/>
        <w:right w:val="none" w:sz="0" w:space="0" w:color="auto"/>
      </w:divBdr>
    </w:div>
    <w:div w:id="1727682596">
      <w:bodyDiv w:val="1"/>
      <w:marLeft w:val="0"/>
      <w:marRight w:val="0"/>
      <w:marTop w:val="0"/>
      <w:marBottom w:val="0"/>
      <w:divBdr>
        <w:top w:val="none" w:sz="0" w:space="0" w:color="auto"/>
        <w:left w:val="none" w:sz="0" w:space="0" w:color="auto"/>
        <w:bottom w:val="none" w:sz="0" w:space="0" w:color="auto"/>
        <w:right w:val="none" w:sz="0" w:space="0" w:color="auto"/>
      </w:divBdr>
      <w:divsChild>
        <w:div w:id="1429959270">
          <w:marLeft w:val="0"/>
          <w:marRight w:val="0"/>
          <w:marTop w:val="0"/>
          <w:marBottom w:val="300"/>
          <w:divBdr>
            <w:top w:val="none" w:sz="0" w:space="0" w:color="auto"/>
            <w:left w:val="none" w:sz="0" w:space="0" w:color="auto"/>
            <w:bottom w:val="none" w:sz="0" w:space="0" w:color="auto"/>
            <w:right w:val="none" w:sz="0" w:space="0" w:color="auto"/>
          </w:divBdr>
          <w:divsChild>
            <w:div w:id="50332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51740">
      <w:bodyDiv w:val="1"/>
      <w:marLeft w:val="0"/>
      <w:marRight w:val="0"/>
      <w:marTop w:val="0"/>
      <w:marBottom w:val="0"/>
      <w:divBdr>
        <w:top w:val="none" w:sz="0" w:space="0" w:color="auto"/>
        <w:left w:val="none" w:sz="0" w:space="0" w:color="auto"/>
        <w:bottom w:val="none" w:sz="0" w:space="0" w:color="auto"/>
        <w:right w:val="none" w:sz="0" w:space="0" w:color="auto"/>
      </w:divBdr>
    </w:div>
    <w:div w:id="1936133374">
      <w:bodyDiv w:val="1"/>
      <w:marLeft w:val="0"/>
      <w:marRight w:val="0"/>
      <w:marTop w:val="0"/>
      <w:marBottom w:val="0"/>
      <w:divBdr>
        <w:top w:val="none" w:sz="0" w:space="0" w:color="auto"/>
        <w:left w:val="none" w:sz="0" w:space="0" w:color="auto"/>
        <w:bottom w:val="none" w:sz="0" w:space="0" w:color="auto"/>
        <w:right w:val="none" w:sz="0" w:space="0" w:color="auto"/>
      </w:divBdr>
    </w:div>
    <w:div w:id="1946308066">
      <w:bodyDiv w:val="1"/>
      <w:marLeft w:val="0"/>
      <w:marRight w:val="0"/>
      <w:marTop w:val="0"/>
      <w:marBottom w:val="0"/>
      <w:divBdr>
        <w:top w:val="none" w:sz="0" w:space="0" w:color="auto"/>
        <w:left w:val="none" w:sz="0" w:space="0" w:color="auto"/>
        <w:bottom w:val="none" w:sz="0" w:space="0" w:color="auto"/>
        <w:right w:val="none" w:sz="0" w:space="0" w:color="auto"/>
      </w:divBdr>
    </w:div>
    <w:div w:id="1998801498">
      <w:bodyDiv w:val="1"/>
      <w:marLeft w:val="0"/>
      <w:marRight w:val="0"/>
      <w:marTop w:val="0"/>
      <w:marBottom w:val="0"/>
      <w:divBdr>
        <w:top w:val="none" w:sz="0" w:space="0" w:color="auto"/>
        <w:left w:val="none" w:sz="0" w:space="0" w:color="auto"/>
        <w:bottom w:val="none" w:sz="0" w:space="0" w:color="auto"/>
        <w:right w:val="none" w:sz="0" w:space="0" w:color="auto"/>
      </w:divBdr>
    </w:div>
    <w:div w:id="210102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9B61F-8840-497D-A094-D1620320E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828</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Procurement Management Plan Template</vt:lpstr>
    </vt:vector>
  </TitlesOfParts>
  <Company>U.S. Customs &amp; Border Protection</Company>
  <LinksUpToDate>false</LinksUpToDate>
  <CharactersWithSpaces>6079</CharactersWithSpaces>
  <SharedDoc>false</SharedDoc>
  <HLinks>
    <vt:vector size="144" baseType="variant">
      <vt:variant>
        <vt:i4>1048627</vt:i4>
      </vt:variant>
      <vt:variant>
        <vt:i4>191</vt:i4>
      </vt:variant>
      <vt:variant>
        <vt:i4>0</vt:i4>
      </vt:variant>
      <vt:variant>
        <vt:i4>5</vt:i4>
      </vt:variant>
      <vt:variant>
        <vt:lpwstr/>
      </vt:variant>
      <vt:variant>
        <vt:lpwstr>_Toc14075571</vt:lpwstr>
      </vt:variant>
      <vt:variant>
        <vt:i4>1114163</vt:i4>
      </vt:variant>
      <vt:variant>
        <vt:i4>185</vt:i4>
      </vt:variant>
      <vt:variant>
        <vt:i4>0</vt:i4>
      </vt:variant>
      <vt:variant>
        <vt:i4>5</vt:i4>
      </vt:variant>
      <vt:variant>
        <vt:lpwstr/>
      </vt:variant>
      <vt:variant>
        <vt:lpwstr>_Toc14075570</vt:lpwstr>
      </vt:variant>
      <vt:variant>
        <vt:i4>1572914</vt:i4>
      </vt:variant>
      <vt:variant>
        <vt:i4>179</vt:i4>
      </vt:variant>
      <vt:variant>
        <vt:i4>0</vt:i4>
      </vt:variant>
      <vt:variant>
        <vt:i4>5</vt:i4>
      </vt:variant>
      <vt:variant>
        <vt:lpwstr/>
      </vt:variant>
      <vt:variant>
        <vt:lpwstr>_Toc14075569</vt:lpwstr>
      </vt:variant>
      <vt:variant>
        <vt:i4>1638450</vt:i4>
      </vt:variant>
      <vt:variant>
        <vt:i4>173</vt:i4>
      </vt:variant>
      <vt:variant>
        <vt:i4>0</vt:i4>
      </vt:variant>
      <vt:variant>
        <vt:i4>5</vt:i4>
      </vt:variant>
      <vt:variant>
        <vt:lpwstr/>
      </vt:variant>
      <vt:variant>
        <vt:lpwstr>_Toc14075568</vt:lpwstr>
      </vt:variant>
      <vt:variant>
        <vt:i4>1441842</vt:i4>
      </vt:variant>
      <vt:variant>
        <vt:i4>167</vt:i4>
      </vt:variant>
      <vt:variant>
        <vt:i4>0</vt:i4>
      </vt:variant>
      <vt:variant>
        <vt:i4>5</vt:i4>
      </vt:variant>
      <vt:variant>
        <vt:lpwstr/>
      </vt:variant>
      <vt:variant>
        <vt:lpwstr>_Toc14075567</vt:lpwstr>
      </vt:variant>
      <vt:variant>
        <vt:i4>1507378</vt:i4>
      </vt:variant>
      <vt:variant>
        <vt:i4>161</vt:i4>
      </vt:variant>
      <vt:variant>
        <vt:i4>0</vt:i4>
      </vt:variant>
      <vt:variant>
        <vt:i4>5</vt:i4>
      </vt:variant>
      <vt:variant>
        <vt:lpwstr/>
      </vt:variant>
      <vt:variant>
        <vt:lpwstr>_Toc14075566</vt:lpwstr>
      </vt:variant>
      <vt:variant>
        <vt:i4>1310770</vt:i4>
      </vt:variant>
      <vt:variant>
        <vt:i4>155</vt:i4>
      </vt:variant>
      <vt:variant>
        <vt:i4>0</vt:i4>
      </vt:variant>
      <vt:variant>
        <vt:i4>5</vt:i4>
      </vt:variant>
      <vt:variant>
        <vt:lpwstr/>
      </vt:variant>
      <vt:variant>
        <vt:lpwstr>_Toc14075565</vt:lpwstr>
      </vt:variant>
      <vt:variant>
        <vt:i4>1376306</vt:i4>
      </vt:variant>
      <vt:variant>
        <vt:i4>149</vt:i4>
      </vt:variant>
      <vt:variant>
        <vt:i4>0</vt:i4>
      </vt:variant>
      <vt:variant>
        <vt:i4>5</vt:i4>
      </vt:variant>
      <vt:variant>
        <vt:lpwstr/>
      </vt:variant>
      <vt:variant>
        <vt:lpwstr>_Toc14075564</vt:lpwstr>
      </vt:variant>
      <vt:variant>
        <vt:i4>1179698</vt:i4>
      </vt:variant>
      <vt:variant>
        <vt:i4>143</vt:i4>
      </vt:variant>
      <vt:variant>
        <vt:i4>0</vt:i4>
      </vt:variant>
      <vt:variant>
        <vt:i4>5</vt:i4>
      </vt:variant>
      <vt:variant>
        <vt:lpwstr/>
      </vt:variant>
      <vt:variant>
        <vt:lpwstr>_Toc14075563</vt:lpwstr>
      </vt:variant>
      <vt:variant>
        <vt:i4>1245234</vt:i4>
      </vt:variant>
      <vt:variant>
        <vt:i4>137</vt:i4>
      </vt:variant>
      <vt:variant>
        <vt:i4>0</vt:i4>
      </vt:variant>
      <vt:variant>
        <vt:i4>5</vt:i4>
      </vt:variant>
      <vt:variant>
        <vt:lpwstr/>
      </vt:variant>
      <vt:variant>
        <vt:lpwstr>_Toc14075562</vt:lpwstr>
      </vt:variant>
      <vt:variant>
        <vt:i4>1048626</vt:i4>
      </vt:variant>
      <vt:variant>
        <vt:i4>131</vt:i4>
      </vt:variant>
      <vt:variant>
        <vt:i4>0</vt:i4>
      </vt:variant>
      <vt:variant>
        <vt:i4>5</vt:i4>
      </vt:variant>
      <vt:variant>
        <vt:lpwstr/>
      </vt:variant>
      <vt:variant>
        <vt:lpwstr>_Toc14075561</vt:lpwstr>
      </vt:variant>
      <vt:variant>
        <vt:i4>1114162</vt:i4>
      </vt:variant>
      <vt:variant>
        <vt:i4>125</vt:i4>
      </vt:variant>
      <vt:variant>
        <vt:i4>0</vt:i4>
      </vt:variant>
      <vt:variant>
        <vt:i4>5</vt:i4>
      </vt:variant>
      <vt:variant>
        <vt:lpwstr/>
      </vt:variant>
      <vt:variant>
        <vt:lpwstr>_Toc14075560</vt:lpwstr>
      </vt:variant>
      <vt:variant>
        <vt:i4>1572913</vt:i4>
      </vt:variant>
      <vt:variant>
        <vt:i4>119</vt:i4>
      </vt:variant>
      <vt:variant>
        <vt:i4>0</vt:i4>
      </vt:variant>
      <vt:variant>
        <vt:i4>5</vt:i4>
      </vt:variant>
      <vt:variant>
        <vt:lpwstr/>
      </vt:variant>
      <vt:variant>
        <vt:lpwstr>_Toc14075559</vt:lpwstr>
      </vt:variant>
      <vt:variant>
        <vt:i4>1638449</vt:i4>
      </vt:variant>
      <vt:variant>
        <vt:i4>113</vt:i4>
      </vt:variant>
      <vt:variant>
        <vt:i4>0</vt:i4>
      </vt:variant>
      <vt:variant>
        <vt:i4>5</vt:i4>
      </vt:variant>
      <vt:variant>
        <vt:lpwstr/>
      </vt:variant>
      <vt:variant>
        <vt:lpwstr>_Toc14075558</vt:lpwstr>
      </vt:variant>
      <vt:variant>
        <vt:i4>1441841</vt:i4>
      </vt:variant>
      <vt:variant>
        <vt:i4>107</vt:i4>
      </vt:variant>
      <vt:variant>
        <vt:i4>0</vt:i4>
      </vt:variant>
      <vt:variant>
        <vt:i4>5</vt:i4>
      </vt:variant>
      <vt:variant>
        <vt:lpwstr/>
      </vt:variant>
      <vt:variant>
        <vt:lpwstr>_Toc14075557</vt:lpwstr>
      </vt:variant>
      <vt:variant>
        <vt:i4>1507377</vt:i4>
      </vt:variant>
      <vt:variant>
        <vt:i4>101</vt:i4>
      </vt:variant>
      <vt:variant>
        <vt:i4>0</vt:i4>
      </vt:variant>
      <vt:variant>
        <vt:i4>5</vt:i4>
      </vt:variant>
      <vt:variant>
        <vt:lpwstr/>
      </vt:variant>
      <vt:variant>
        <vt:lpwstr>_Toc14075556</vt:lpwstr>
      </vt:variant>
      <vt:variant>
        <vt:i4>1310769</vt:i4>
      </vt:variant>
      <vt:variant>
        <vt:i4>95</vt:i4>
      </vt:variant>
      <vt:variant>
        <vt:i4>0</vt:i4>
      </vt:variant>
      <vt:variant>
        <vt:i4>5</vt:i4>
      </vt:variant>
      <vt:variant>
        <vt:lpwstr/>
      </vt:variant>
      <vt:variant>
        <vt:lpwstr>_Toc14075555</vt:lpwstr>
      </vt:variant>
      <vt:variant>
        <vt:i4>1376305</vt:i4>
      </vt:variant>
      <vt:variant>
        <vt:i4>89</vt:i4>
      </vt:variant>
      <vt:variant>
        <vt:i4>0</vt:i4>
      </vt:variant>
      <vt:variant>
        <vt:i4>5</vt:i4>
      </vt:variant>
      <vt:variant>
        <vt:lpwstr/>
      </vt:variant>
      <vt:variant>
        <vt:lpwstr>_Toc14075554</vt:lpwstr>
      </vt:variant>
      <vt:variant>
        <vt:i4>1179697</vt:i4>
      </vt:variant>
      <vt:variant>
        <vt:i4>83</vt:i4>
      </vt:variant>
      <vt:variant>
        <vt:i4>0</vt:i4>
      </vt:variant>
      <vt:variant>
        <vt:i4>5</vt:i4>
      </vt:variant>
      <vt:variant>
        <vt:lpwstr/>
      </vt:variant>
      <vt:variant>
        <vt:lpwstr>_Toc14075553</vt:lpwstr>
      </vt:variant>
      <vt:variant>
        <vt:i4>1245233</vt:i4>
      </vt:variant>
      <vt:variant>
        <vt:i4>77</vt:i4>
      </vt:variant>
      <vt:variant>
        <vt:i4>0</vt:i4>
      </vt:variant>
      <vt:variant>
        <vt:i4>5</vt:i4>
      </vt:variant>
      <vt:variant>
        <vt:lpwstr/>
      </vt:variant>
      <vt:variant>
        <vt:lpwstr>_Toc14075552</vt:lpwstr>
      </vt:variant>
      <vt:variant>
        <vt:i4>1048625</vt:i4>
      </vt:variant>
      <vt:variant>
        <vt:i4>71</vt:i4>
      </vt:variant>
      <vt:variant>
        <vt:i4>0</vt:i4>
      </vt:variant>
      <vt:variant>
        <vt:i4>5</vt:i4>
      </vt:variant>
      <vt:variant>
        <vt:lpwstr/>
      </vt:variant>
      <vt:variant>
        <vt:lpwstr>_Toc14075551</vt:lpwstr>
      </vt:variant>
      <vt:variant>
        <vt:i4>1114161</vt:i4>
      </vt:variant>
      <vt:variant>
        <vt:i4>65</vt:i4>
      </vt:variant>
      <vt:variant>
        <vt:i4>0</vt:i4>
      </vt:variant>
      <vt:variant>
        <vt:i4>5</vt:i4>
      </vt:variant>
      <vt:variant>
        <vt:lpwstr/>
      </vt:variant>
      <vt:variant>
        <vt:lpwstr>_Toc14075550</vt:lpwstr>
      </vt:variant>
      <vt:variant>
        <vt:i4>1572912</vt:i4>
      </vt:variant>
      <vt:variant>
        <vt:i4>59</vt:i4>
      </vt:variant>
      <vt:variant>
        <vt:i4>0</vt:i4>
      </vt:variant>
      <vt:variant>
        <vt:i4>5</vt:i4>
      </vt:variant>
      <vt:variant>
        <vt:lpwstr/>
      </vt:variant>
      <vt:variant>
        <vt:lpwstr>_Toc14075549</vt:lpwstr>
      </vt:variant>
      <vt:variant>
        <vt:i4>1638448</vt:i4>
      </vt:variant>
      <vt:variant>
        <vt:i4>53</vt:i4>
      </vt:variant>
      <vt:variant>
        <vt:i4>0</vt:i4>
      </vt:variant>
      <vt:variant>
        <vt:i4>5</vt:i4>
      </vt:variant>
      <vt:variant>
        <vt:lpwstr/>
      </vt:variant>
      <vt:variant>
        <vt:lpwstr>_Toc14075548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Management Plan Template</dc:title>
  <dc:subject>PMBOK Procurement Management Plan Template</dc:subject>
  <dc:creator>www.ProjectManagementDocs.com</dc:creator>
  <cp:keywords/>
  <cp:lastModifiedBy>ka hing leung</cp:lastModifiedBy>
  <cp:revision>2</cp:revision>
  <cp:lastPrinted>2019-12-06T20:35:00Z</cp:lastPrinted>
  <dcterms:created xsi:type="dcterms:W3CDTF">2021-03-14T06:55:00Z</dcterms:created>
  <dcterms:modified xsi:type="dcterms:W3CDTF">2021-03-14T06:55:00Z</dcterms:modified>
</cp:coreProperties>
</file>